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ED2A" w14:textId="77777777" w:rsidR="00214ECA" w:rsidRPr="009C55E6" w:rsidRDefault="00214ECA" w:rsidP="009C55E6">
      <w:pPr>
        <w:tabs>
          <w:tab w:val="left" w:pos="142"/>
        </w:tabs>
        <w:jc w:val="center"/>
        <w:rPr>
          <w:rFonts w:ascii="標楷體" w:eastAsia="標楷體" w:hAnsi="標楷體"/>
          <w:b/>
          <w:sz w:val="32"/>
        </w:rPr>
      </w:pPr>
      <w:r w:rsidRPr="009C55E6">
        <w:rPr>
          <w:rFonts w:ascii="標楷體" w:eastAsia="標楷體" w:hAnsi="標楷體" w:hint="eastAsia"/>
          <w:b/>
          <w:sz w:val="32"/>
        </w:rPr>
        <w:t>國立</w:t>
      </w:r>
      <w:r w:rsidR="00A97B28" w:rsidRPr="009C55E6">
        <w:rPr>
          <w:rFonts w:ascii="標楷體" w:eastAsia="標楷體" w:hAnsi="標楷體" w:hint="eastAsia"/>
          <w:b/>
          <w:sz w:val="32"/>
        </w:rPr>
        <w:t>蘇澳</w:t>
      </w:r>
      <w:r w:rsidRPr="009C55E6">
        <w:rPr>
          <w:rFonts w:ascii="標楷體" w:eastAsia="標楷體" w:hAnsi="標楷體" w:hint="eastAsia"/>
          <w:b/>
          <w:sz w:val="32"/>
        </w:rPr>
        <w:t>高級</w:t>
      </w:r>
      <w:r w:rsidR="00A97B28" w:rsidRPr="009C55E6">
        <w:rPr>
          <w:rFonts w:ascii="標楷體" w:eastAsia="標楷體" w:hAnsi="標楷體" w:hint="eastAsia"/>
          <w:b/>
          <w:sz w:val="32"/>
        </w:rPr>
        <w:t>海事</w:t>
      </w:r>
      <w:r w:rsidR="00E229FD" w:rsidRPr="009C55E6">
        <w:rPr>
          <w:rFonts w:ascii="標楷體" w:eastAsia="標楷體" w:hAnsi="標楷體" w:hint="eastAsia"/>
          <w:b/>
          <w:sz w:val="32"/>
        </w:rPr>
        <w:t>水產</w:t>
      </w:r>
      <w:r w:rsidRPr="009C55E6">
        <w:rPr>
          <w:rFonts w:ascii="標楷體" w:eastAsia="標楷體" w:hAnsi="標楷體" w:hint="eastAsia"/>
          <w:b/>
          <w:sz w:val="32"/>
        </w:rPr>
        <w:t>職業學校網站公告內容審查要點</w:t>
      </w:r>
    </w:p>
    <w:p w14:paraId="4A521F87" w14:textId="6212B25F" w:rsidR="00214ECA" w:rsidRDefault="008C55DF" w:rsidP="006B735F">
      <w:pPr>
        <w:ind w:leftChars="295" w:left="708"/>
        <w:jc w:val="right"/>
        <w:rPr>
          <w:rFonts w:ascii="標楷體" w:eastAsia="標楷體" w:hAnsi="標楷體"/>
          <w:sz w:val="20"/>
        </w:rPr>
      </w:pPr>
      <w:r>
        <w:rPr>
          <w:rFonts w:ascii="標楷體" w:eastAsia="標楷體" w:hAnsi="標楷體"/>
          <w:sz w:val="20"/>
        </w:rPr>
        <w:t>113</w:t>
      </w:r>
      <w:r w:rsidR="00214ECA" w:rsidRPr="009C55E6">
        <w:rPr>
          <w:rFonts w:ascii="標楷體" w:eastAsia="標楷體" w:hAnsi="標楷體" w:hint="eastAsia"/>
          <w:sz w:val="20"/>
        </w:rPr>
        <w:t xml:space="preserve"> 年 </w:t>
      </w:r>
      <w:r>
        <w:rPr>
          <w:rFonts w:ascii="標楷體" w:eastAsia="標楷體" w:hAnsi="標楷體"/>
          <w:sz w:val="20"/>
        </w:rPr>
        <w:t>12</w:t>
      </w:r>
      <w:r w:rsidR="00214ECA" w:rsidRPr="009C55E6">
        <w:rPr>
          <w:rFonts w:ascii="標楷體" w:eastAsia="標楷體" w:hAnsi="標楷體" w:hint="eastAsia"/>
          <w:sz w:val="20"/>
        </w:rPr>
        <w:t xml:space="preserve"> 月 </w:t>
      </w:r>
      <w:r>
        <w:rPr>
          <w:rFonts w:ascii="標楷體" w:eastAsia="標楷體" w:hAnsi="標楷體"/>
          <w:sz w:val="20"/>
        </w:rPr>
        <w:t>24</w:t>
      </w:r>
      <w:r w:rsidR="00214ECA" w:rsidRPr="009C55E6">
        <w:rPr>
          <w:rFonts w:ascii="標楷體" w:eastAsia="標楷體" w:hAnsi="標楷體" w:hint="eastAsia"/>
          <w:sz w:val="20"/>
        </w:rPr>
        <w:t xml:space="preserve"> 日</w:t>
      </w:r>
      <w:r w:rsidRPr="008C55DF">
        <w:rPr>
          <w:rFonts w:ascii="標楷體" w:eastAsia="標楷體" w:hAnsi="標楷體" w:hint="eastAsia"/>
          <w:sz w:val="20"/>
        </w:rPr>
        <w:t>資安委員會議暨管理審查</w:t>
      </w:r>
      <w:r w:rsidR="00214ECA" w:rsidRPr="009C55E6">
        <w:rPr>
          <w:rFonts w:ascii="標楷體" w:eastAsia="標楷體" w:hAnsi="標楷體" w:hint="eastAsia"/>
          <w:sz w:val="20"/>
        </w:rPr>
        <w:t>會議訂定</w:t>
      </w:r>
    </w:p>
    <w:p w14:paraId="0251C034" w14:textId="313090AA" w:rsidR="009D149E" w:rsidRPr="009C55E6" w:rsidRDefault="009D149E" w:rsidP="006B735F">
      <w:pPr>
        <w:ind w:leftChars="295" w:left="708"/>
        <w:jc w:val="right"/>
        <w:rPr>
          <w:rFonts w:ascii="標楷體" w:eastAsia="標楷體" w:hAnsi="標楷體"/>
          <w:sz w:val="20"/>
        </w:rPr>
      </w:pPr>
      <w:r>
        <w:rPr>
          <w:rFonts w:ascii="標楷體" w:eastAsia="標楷體" w:hAnsi="標楷體"/>
          <w:sz w:val="20"/>
        </w:rPr>
        <w:t>114</w:t>
      </w:r>
      <w:r w:rsidRPr="009C55E6">
        <w:rPr>
          <w:rFonts w:ascii="標楷體" w:eastAsia="標楷體" w:hAnsi="標楷體" w:hint="eastAsia"/>
          <w:sz w:val="20"/>
        </w:rPr>
        <w:t xml:space="preserve"> 年 </w:t>
      </w:r>
      <w:r>
        <w:rPr>
          <w:rFonts w:ascii="標楷體" w:eastAsia="標楷體" w:hAnsi="標楷體"/>
          <w:sz w:val="20"/>
        </w:rPr>
        <w:t>03</w:t>
      </w:r>
      <w:r w:rsidRPr="009C55E6">
        <w:rPr>
          <w:rFonts w:ascii="標楷體" w:eastAsia="標楷體" w:hAnsi="標楷體" w:hint="eastAsia"/>
          <w:sz w:val="20"/>
        </w:rPr>
        <w:t xml:space="preserve"> 月 </w:t>
      </w:r>
      <w:r>
        <w:rPr>
          <w:rFonts w:ascii="標楷體" w:eastAsia="標楷體" w:hAnsi="標楷體"/>
          <w:sz w:val="20"/>
        </w:rPr>
        <w:t>25</w:t>
      </w:r>
      <w:r w:rsidRPr="009C55E6">
        <w:rPr>
          <w:rFonts w:ascii="標楷體" w:eastAsia="標楷體" w:hAnsi="標楷體" w:hint="eastAsia"/>
          <w:sz w:val="20"/>
        </w:rPr>
        <w:t xml:space="preserve"> 日</w:t>
      </w:r>
      <w:r w:rsidRPr="008C55DF">
        <w:rPr>
          <w:rFonts w:ascii="標楷體" w:eastAsia="標楷體" w:hAnsi="標楷體" w:hint="eastAsia"/>
          <w:sz w:val="20"/>
        </w:rPr>
        <w:t>資安委員會議暨管理審查</w:t>
      </w:r>
      <w:r w:rsidRPr="009C55E6">
        <w:rPr>
          <w:rFonts w:ascii="標楷體" w:eastAsia="標楷體" w:hAnsi="標楷體" w:hint="eastAsia"/>
          <w:sz w:val="20"/>
        </w:rPr>
        <w:t>會議</w:t>
      </w:r>
      <w:r>
        <w:rPr>
          <w:rFonts w:ascii="標楷體" w:eastAsia="標楷體" w:hAnsi="標楷體" w:hint="eastAsia"/>
          <w:sz w:val="20"/>
        </w:rPr>
        <w:t>修訂</w:t>
      </w:r>
    </w:p>
    <w:p w14:paraId="4B904B85" w14:textId="77777777" w:rsidR="00214ECA" w:rsidRPr="009C55E6" w:rsidRDefault="00214ECA" w:rsidP="00C76E30">
      <w:pPr>
        <w:pStyle w:val="a3"/>
        <w:numPr>
          <w:ilvl w:val="0"/>
          <w:numId w:val="1"/>
        </w:numPr>
        <w:spacing w:line="360" w:lineRule="auto"/>
        <w:ind w:leftChars="0"/>
        <w:rPr>
          <w:rFonts w:ascii="標楷體" w:eastAsia="標楷體" w:hAnsi="標楷體"/>
        </w:rPr>
      </w:pPr>
      <w:r w:rsidRPr="009C55E6">
        <w:rPr>
          <w:rFonts w:ascii="標楷體" w:eastAsia="標楷體" w:hAnsi="標楷體" w:hint="eastAsia"/>
        </w:rPr>
        <w:t>依據：</w:t>
      </w:r>
    </w:p>
    <w:p w14:paraId="79AE001C" w14:textId="77777777" w:rsidR="009C55E6" w:rsidRDefault="00214ECA" w:rsidP="009C55E6">
      <w:pPr>
        <w:pStyle w:val="a3"/>
        <w:numPr>
          <w:ilvl w:val="0"/>
          <w:numId w:val="2"/>
        </w:numPr>
        <w:ind w:leftChars="0"/>
        <w:rPr>
          <w:rFonts w:ascii="標楷體" w:eastAsia="標楷體" w:hAnsi="標楷體"/>
        </w:rPr>
      </w:pPr>
      <w:r w:rsidRPr="009C55E6">
        <w:rPr>
          <w:rFonts w:ascii="標楷體" w:eastAsia="標楷體" w:hAnsi="標楷體" w:hint="eastAsia"/>
        </w:rPr>
        <w:t>個人資料保護法。</w:t>
      </w:r>
    </w:p>
    <w:p w14:paraId="2347275D" w14:textId="77777777" w:rsidR="009C55E6" w:rsidRDefault="00214ECA" w:rsidP="00214ECA">
      <w:pPr>
        <w:pStyle w:val="a3"/>
        <w:numPr>
          <w:ilvl w:val="0"/>
          <w:numId w:val="2"/>
        </w:numPr>
        <w:ind w:leftChars="0"/>
        <w:rPr>
          <w:rFonts w:ascii="標楷體" w:eastAsia="標楷體" w:hAnsi="標楷體"/>
        </w:rPr>
      </w:pPr>
      <w:r w:rsidRPr="009C55E6">
        <w:rPr>
          <w:rFonts w:ascii="標楷體" w:eastAsia="標楷體" w:hAnsi="標楷體" w:hint="eastAsia"/>
        </w:rPr>
        <w:t>資通安全管理法。</w:t>
      </w:r>
    </w:p>
    <w:p w14:paraId="7BBDD18E" w14:textId="77777777" w:rsidR="009C55E6" w:rsidRDefault="00214ECA" w:rsidP="00214ECA">
      <w:pPr>
        <w:pStyle w:val="a3"/>
        <w:numPr>
          <w:ilvl w:val="0"/>
          <w:numId w:val="2"/>
        </w:numPr>
        <w:ind w:leftChars="0"/>
        <w:rPr>
          <w:rFonts w:ascii="標楷體" w:eastAsia="標楷體" w:hAnsi="標楷體"/>
        </w:rPr>
      </w:pPr>
      <w:r w:rsidRPr="009C55E6">
        <w:rPr>
          <w:rFonts w:ascii="標楷體" w:eastAsia="標楷體" w:hAnsi="標楷體" w:hint="eastAsia"/>
        </w:rPr>
        <w:t>教育部委外辦理或補助建置維運伺服主機及應用系統網站資通安全及個人資料保護管理要點。</w:t>
      </w:r>
    </w:p>
    <w:p w14:paraId="3C1D2C52" w14:textId="77777777" w:rsidR="009C55E6" w:rsidRPr="00786315" w:rsidRDefault="00214ECA" w:rsidP="00214ECA">
      <w:pPr>
        <w:pStyle w:val="a3"/>
        <w:numPr>
          <w:ilvl w:val="0"/>
          <w:numId w:val="2"/>
        </w:numPr>
        <w:ind w:leftChars="0"/>
        <w:rPr>
          <w:rFonts w:ascii="Times New Roman" w:eastAsia="標楷體" w:hAnsi="Times New Roman"/>
        </w:rPr>
      </w:pPr>
      <w:r w:rsidRPr="009C55E6">
        <w:rPr>
          <w:rFonts w:ascii="標楷體" w:eastAsia="標楷體" w:hAnsi="標楷體" w:hint="eastAsia"/>
        </w:rPr>
        <w:t>教</w:t>
      </w:r>
      <w:r w:rsidRPr="00786315">
        <w:rPr>
          <w:rFonts w:ascii="Times New Roman" w:eastAsia="標楷體" w:hAnsi="Times New Roman" w:hint="eastAsia"/>
        </w:rPr>
        <w:t>育部國民及學前教育署</w:t>
      </w:r>
      <w:r w:rsidRPr="00786315">
        <w:rPr>
          <w:rFonts w:ascii="Times New Roman" w:eastAsia="標楷體" w:hAnsi="Times New Roman" w:hint="eastAsia"/>
        </w:rPr>
        <w:t>11</w:t>
      </w:r>
      <w:r w:rsidR="00786315" w:rsidRPr="00786315">
        <w:rPr>
          <w:rFonts w:ascii="Times New Roman" w:eastAsia="標楷體" w:hAnsi="Times New Roman" w:hint="eastAsia"/>
        </w:rPr>
        <w:t>3</w:t>
      </w:r>
      <w:r w:rsidRPr="00786315">
        <w:rPr>
          <w:rFonts w:ascii="Times New Roman" w:eastAsia="標楷體" w:hAnsi="Times New Roman" w:hint="eastAsia"/>
        </w:rPr>
        <w:t>年</w:t>
      </w:r>
      <w:r w:rsidR="00786315" w:rsidRPr="00786315">
        <w:rPr>
          <w:rFonts w:ascii="Times New Roman" w:eastAsia="標楷體" w:hAnsi="Times New Roman" w:hint="eastAsia"/>
        </w:rPr>
        <w:t>11</w:t>
      </w:r>
      <w:r w:rsidRPr="00786315">
        <w:rPr>
          <w:rFonts w:ascii="Times New Roman" w:eastAsia="標楷體" w:hAnsi="Times New Roman" w:hint="eastAsia"/>
        </w:rPr>
        <w:t>月</w:t>
      </w:r>
      <w:r w:rsidR="00786315" w:rsidRPr="00786315">
        <w:rPr>
          <w:rFonts w:ascii="Times New Roman" w:eastAsia="標楷體" w:hAnsi="Times New Roman" w:hint="eastAsia"/>
        </w:rPr>
        <w:t>8</w:t>
      </w:r>
      <w:r w:rsidRPr="00786315">
        <w:rPr>
          <w:rFonts w:ascii="Times New Roman" w:eastAsia="標楷體" w:hAnsi="Times New Roman" w:hint="eastAsia"/>
        </w:rPr>
        <w:t>日</w:t>
      </w:r>
      <w:proofErr w:type="gramStart"/>
      <w:r w:rsidRPr="00786315">
        <w:rPr>
          <w:rFonts w:ascii="Times New Roman" w:eastAsia="標楷體" w:hAnsi="Times New Roman" w:hint="eastAsia"/>
        </w:rPr>
        <w:t>臺教國署高</w:t>
      </w:r>
      <w:proofErr w:type="gramEnd"/>
      <w:r w:rsidRPr="00786315">
        <w:rPr>
          <w:rFonts w:ascii="Times New Roman" w:eastAsia="標楷體" w:hAnsi="Times New Roman" w:hint="eastAsia"/>
        </w:rPr>
        <w:t>字第</w:t>
      </w:r>
      <w:r w:rsidR="00786315" w:rsidRPr="00786315">
        <w:rPr>
          <w:rFonts w:ascii="Times New Roman" w:eastAsia="標楷體" w:hAnsi="Times New Roman"/>
        </w:rPr>
        <w:t>1130134331</w:t>
      </w:r>
      <w:r w:rsidRPr="00786315">
        <w:rPr>
          <w:rFonts w:ascii="Times New Roman" w:eastAsia="標楷體" w:hAnsi="Times New Roman" w:hint="eastAsia"/>
        </w:rPr>
        <w:t>號函。</w:t>
      </w:r>
    </w:p>
    <w:p w14:paraId="463A29D1" w14:textId="77777777" w:rsidR="009C55E6" w:rsidRPr="00786315" w:rsidRDefault="00214ECA" w:rsidP="00214ECA">
      <w:pPr>
        <w:pStyle w:val="a3"/>
        <w:numPr>
          <w:ilvl w:val="0"/>
          <w:numId w:val="2"/>
        </w:numPr>
        <w:ind w:leftChars="0"/>
        <w:rPr>
          <w:rFonts w:ascii="Times New Roman" w:eastAsia="標楷體" w:hAnsi="Times New Roman"/>
        </w:rPr>
      </w:pPr>
      <w:r w:rsidRPr="00786315">
        <w:rPr>
          <w:rFonts w:ascii="Times New Roman" w:eastAsia="標楷體" w:hAnsi="Times New Roman" w:hint="eastAsia"/>
        </w:rPr>
        <w:t>本校人員資訊安全</w:t>
      </w:r>
      <w:r w:rsidR="006944B4" w:rsidRPr="00786315">
        <w:rPr>
          <w:rFonts w:ascii="Times New Roman" w:eastAsia="標楷體" w:hAnsi="Times New Roman" w:hint="eastAsia"/>
        </w:rPr>
        <w:t>宣導單</w:t>
      </w:r>
      <w:r w:rsidRPr="00786315">
        <w:rPr>
          <w:rFonts w:ascii="Times New Roman" w:eastAsia="標楷體" w:hAnsi="Times New Roman" w:hint="eastAsia"/>
        </w:rPr>
        <w:t>。</w:t>
      </w:r>
    </w:p>
    <w:p w14:paraId="40632392" w14:textId="77777777" w:rsidR="00214ECA" w:rsidRPr="009C55E6" w:rsidRDefault="00214ECA" w:rsidP="00C76E30">
      <w:pPr>
        <w:pStyle w:val="a3"/>
        <w:numPr>
          <w:ilvl w:val="0"/>
          <w:numId w:val="1"/>
        </w:numPr>
        <w:spacing w:line="360" w:lineRule="auto"/>
        <w:ind w:leftChars="0"/>
        <w:rPr>
          <w:rFonts w:ascii="標楷體" w:eastAsia="標楷體" w:hAnsi="標楷體"/>
        </w:rPr>
      </w:pPr>
      <w:r w:rsidRPr="009C55E6">
        <w:rPr>
          <w:rFonts w:ascii="標楷體" w:eastAsia="標楷體" w:hAnsi="標楷體" w:hint="eastAsia"/>
        </w:rPr>
        <w:t>目的：</w:t>
      </w:r>
    </w:p>
    <w:p w14:paraId="3658806A" w14:textId="77777777" w:rsidR="009C55E6" w:rsidRDefault="00214ECA" w:rsidP="009C55E6">
      <w:pPr>
        <w:ind w:leftChars="177" w:left="425"/>
        <w:rPr>
          <w:rFonts w:ascii="標楷體" w:eastAsia="標楷體" w:hAnsi="標楷體"/>
        </w:rPr>
      </w:pPr>
      <w:r w:rsidRPr="00E229FD">
        <w:rPr>
          <w:rFonts w:ascii="標楷體" w:eastAsia="標楷體" w:hAnsi="標楷體" w:hint="eastAsia"/>
        </w:rPr>
        <w:t>為強化對教職員工、學生個人資料之保護，確實檢視規劃發布之網站公告是否涉及個人資料，以避免發生個人資料外</w:t>
      </w:r>
      <w:proofErr w:type="gramStart"/>
      <w:r w:rsidRPr="00E229FD">
        <w:rPr>
          <w:rFonts w:ascii="標楷體" w:eastAsia="標楷體" w:hAnsi="標楷體" w:hint="eastAsia"/>
        </w:rPr>
        <w:t>洩</w:t>
      </w:r>
      <w:proofErr w:type="gramEnd"/>
      <w:r w:rsidRPr="00E229FD">
        <w:rPr>
          <w:rFonts w:ascii="標楷體" w:eastAsia="標楷體" w:hAnsi="標楷體" w:hint="eastAsia"/>
        </w:rPr>
        <w:t>之情事，建立網站公告發布之內部審查流程。</w:t>
      </w:r>
    </w:p>
    <w:p w14:paraId="7C433D51" w14:textId="77777777" w:rsidR="00214ECA" w:rsidRPr="009C55E6" w:rsidRDefault="00214ECA" w:rsidP="00C76E30">
      <w:pPr>
        <w:pStyle w:val="a3"/>
        <w:numPr>
          <w:ilvl w:val="0"/>
          <w:numId w:val="1"/>
        </w:numPr>
        <w:spacing w:line="360" w:lineRule="auto"/>
        <w:ind w:leftChars="0"/>
        <w:rPr>
          <w:rFonts w:ascii="標楷體" w:eastAsia="標楷體" w:hAnsi="標楷體"/>
        </w:rPr>
      </w:pPr>
      <w:r w:rsidRPr="009C55E6">
        <w:rPr>
          <w:rFonts w:ascii="標楷體" w:eastAsia="標楷體" w:hAnsi="標楷體" w:hint="eastAsia"/>
        </w:rPr>
        <w:t>適用範圍：</w:t>
      </w:r>
    </w:p>
    <w:p w14:paraId="3A945253" w14:textId="77777777" w:rsidR="009C55E6" w:rsidRDefault="00214ECA" w:rsidP="009C55E6">
      <w:pPr>
        <w:ind w:leftChars="177" w:left="425"/>
        <w:rPr>
          <w:rFonts w:ascii="標楷體" w:eastAsia="標楷體" w:hAnsi="標楷體"/>
        </w:rPr>
      </w:pPr>
      <w:r w:rsidRPr="00E229FD">
        <w:rPr>
          <w:rFonts w:ascii="標楷體" w:eastAsia="標楷體" w:hAnsi="標楷體" w:hint="eastAsia"/>
        </w:rPr>
        <w:t>本審查要點適用範圍包括國立</w:t>
      </w:r>
      <w:r w:rsidR="006944B4">
        <w:rPr>
          <w:rFonts w:ascii="標楷體" w:eastAsia="標楷體" w:hAnsi="標楷體" w:hint="eastAsia"/>
        </w:rPr>
        <w:t>蘇澳</w:t>
      </w:r>
      <w:r w:rsidRPr="00E229FD">
        <w:rPr>
          <w:rFonts w:ascii="標楷體" w:eastAsia="標楷體" w:hAnsi="標楷體" w:hint="eastAsia"/>
        </w:rPr>
        <w:t>高級</w:t>
      </w:r>
      <w:r w:rsidR="006944B4">
        <w:rPr>
          <w:rFonts w:ascii="標楷體" w:eastAsia="標楷體" w:hAnsi="標楷體" w:hint="eastAsia"/>
        </w:rPr>
        <w:t>海事水產</w:t>
      </w:r>
      <w:r w:rsidRPr="00E229FD">
        <w:rPr>
          <w:rFonts w:ascii="標楷體" w:eastAsia="標楷體" w:hAnsi="標楷體" w:hint="eastAsia"/>
        </w:rPr>
        <w:t>職業學校所有處室部門。</w:t>
      </w:r>
    </w:p>
    <w:p w14:paraId="67270467" w14:textId="77777777" w:rsidR="009C55E6" w:rsidRDefault="00214ECA" w:rsidP="00C76E30">
      <w:pPr>
        <w:pStyle w:val="a3"/>
        <w:numPr>
          <w:ilvl w:val="0"/>
          <w:numId w:val="1"/>
        </w:numPr>
        <w:spacing w:line="360" w:lineRule="auto"/>
        <w:ind w:leftChars="0"/>
        <w:rPr>
          <w:rFonts w:ascii="標楷體" w:eastAsia="標楷體" w:hAnsi="標楷體"/>
        </w:rPr>
      </w:pPr>
      <w:r w:rsidRPr="009C55E6">
        <w:rPr>
          <w:rFonts w:ascii="標楷體" w:eastAsia="標楷體" w:hAnsi="標楷體" w:hint="eastAsia"/>
        </w:rPr>
        <w:t>個人資料：</w:t>
      </w:r>
    </w:p>
    <w:p w14:paraId="5EE0E3D8" w14:textId="77777777" w:rsidR="009C55E6" w:rsidRDefault="00214ECA" w:rsidP="009C55E6">
      <w:pPr>
        <w:pStyle w:val="a3"/>
        <w:ind w:leftChars="0"/>
        <w:rPr>
          <w:rFonts w:ascii="標楷體" w:eastAsia="標楷體" w:hAnsi="標楷體"/>
        </w:rPr>
      </w:pPr>
      <w:r w:rsidRPr="009C55E6">
        <w:rPr>
          <w:rFonts w:ascii="標楷體" w:eastAsia="標楷體" w:hAnsi="標楷體" w:hint="eastAsia"/>
        </w:rPr>
        <w:t>指自然人之姓名、出生年月日、國民身分證統一編號、護照號碼、</w:t>
      </w:r>
      <w:r w:rsidRPr="00E229FD">
        <w:rPr>
          <w:rFonts w:ascii="標楷體" w:eastAsia="標楷體" w:hAnsi="標楷體" w:hint="eastAsia"/>
        </w:rPr>
        <w:t>特徵、指紋、婚姻、家庭、教育、職業、病歷、醫療、基因、性生活、健康檢查、犯罪前科、聯絡方式、財務情況、社會活動及其他得以直接或間接方式識別該個人之資料。</w:t>
      </w:r>
    </w:p>
    <w:p w14:paraId="7491BC0B" w14:textId="77777777" w:rsidR="009C55E6" w:rsidRDefault="00214ECA" w:rsidP="00214ECA">
      <w:pPr>
        <w:pStyle w:val="a3"/>
        <w:numPr>
          <w:ilvl w:val="0"/>
          <w:numId w:val="1"/>
        </w:numPr>
        <w:ind w:leftChars="0"/>
        <w:rPr>
          <w:rFonts w:ascii="標楷體" w:eastAsia="標楷體" w:hAnsi="標楷體"/>
        </w:rPr>
      </w:pPr>
      <w:r w:rsidRPr="009C55E6">
        <w:rPr>
          <w:rFonts w:ascii="標楷體" w:eastAsia="標楷體" w:hAnsi="標楷體" w:hint="eastAsia"/>
        </w:rPr>
        <w:t>蒐集個人資料時，應依個人資料保護法之規定，於明確告知當事人蒐集資料之範圍、期限、對象、地區及方式。</w:t>
      </w:r>
    </w:p>
    <w:p w14:paraId="15E7E563" w14:textId="77777777" w:rsidR="00214ECA" w:rsidRPr="009C55E6" w:rsidRDefault="00214ECA" w:rsidP="00C76E30">
      <w:pPr>
        <w:pStyle w:val="a3"/>
        <w:numPr>
          <w:ilvl w:val="0"/>
          <w:numId w:val="1"/>
        </w:numPr>
        <w:spacing w:line="360" w:lineRule="auto"/>
        <w:ind w:leftChars="0"/>
        <w:rPr>
          <w:rFonts w:ascii="標楷體" w:eastAsia="標楷體" w:hAnsi="標楷體"/>
        </w:rPr>
      </w:pPr>
      <w:r w:rsidRPr="009C55E6">
        <w:rPr>
          <w:rFonts w:ascii="標楷體" w:eastAsia="標楷體" w:hAnsi="標楷體" w:hint="eastAsia"/>
        </w:rPr>
        <w:t>網站公告內容審查流程</w:t>
      </w:r>
    </w:p>
    <w:p w14:paraId="7C57D650" w14:textId="77777777" w:rsidR="00214ECA" w:rsidRPr="009C55E6" w:rsidRDefault="00214ECA" w:rsidP="00214ECA">
      <w:pPr>
        <w:pStyle w:val="a3"/>
        <w:numPr>
          <w:ilvl w:val="0"/>
          <w:numId w:val="4"/>
        </w:numPr>
        <w:ind w:leftChars="0" w:hanging="54"/>
        <w:rPr>
          <w:rFonts w:ascii="標楷體" w:eastAsia="標楷體" w:hAnsi="標楷體"/>
        </w:rPr>
      </w:pPr>
      <w:r w:rsidRPr="009C55E6">
        <w:rPr>
          <w:rFonts w:ascii="標楷體" w:eastAsia="標楷體" w:hAnsi="標楷體" w:hint="eastAsia"/>
        </w:rPr>
        <w:t>本校網站公告，公告內容涉及個人資料者，請依本機制提出申請，申請相關文件包括：</w:t>
      </w:r>
    </w:p>
    <w:p w14:paraId="50C5A29D" w14:textId="77777777" w:rsidR="00214ECA" w:rsidRPr="00E229FD" w:rsidRDefault="00214ECA" w:rsidP="006B735F">
      <w:pPr>
        <w:ind w:leftChars="354" w:left="850"/>
        <w:rPr>
          <w:rFonts w:ascii="標楷體" w:eastAsia="標楷體" w:hAnsi="標楷體"/>
        </w:rPr>
      </w:pPr>
      <w:r w:rsidRPr="00E229FD">
        <w:rPr>
          <w:rFonts w:ascii="標楷體" w:eastAsia="標楷體" w:hAnsi="標楷體" w:hint="eastAsia"/>
        </w:rPr>
        <w:t>(</w:t>
      </w:r>
      <w:proofErr w:type="gramStart"/>
      <w:r w:rsidRPr="00E229FD">
        <w:rPr>
          <w:rFonts w:ascii="標楷體" w:eastAsia="標楷體" w:hAnsi="標楷體" w:hint="eastAsia"/>
        </w:rPr>
        <w:t>一</w:t>
      </w:r>
      <w:proofErr w:type="gramEnd"/>
      <w:r w:rsidRPr="00E229FD">
        <w:rPr>
          <w:rFonts w:ascii="標楷體" w:eastAsia="標楷體" w:hAnsi="標楷體" w:hint="eastAsia"/>
        </w:rPr>
        <w:t>) 網站公告內容申請表，如附件一。</w:t>
      </w:r>
    </w:p>
    <w:p w14:paraId="48FC3C13" w14:textId="77777777" w:rsidR="006B735F" w:rsidRDefault="00214ECA" w:rsidP="006B735F">
      <w:pPr>
        <w:ind w:leftChars="354" w:left="850"/>
        <w:rPr>
          <w:rFonts w:ascii="標楷體" w:eastAsia="標楷體" w:hAnsi="標楷體"/>
        </w:rPr>
      </w:pPr>
      <w:r w:rsidRPr="00E229FD">
        <w:rPr>
          <w:rFonts w:ascii="標楷體" w:eastAsia="標楷體" w:hAnsi="標楷體" w:hint="eastAsia"/>
        </w:rPr>
        <w:t>(二) 個人資料授權同意書，如附件二，公告資料如以遮罩處理，則無須檢</w:t>
      </w:r>
      <w:proofErr w:type="gramStart"/>
      <w:r w:rsidRPr="00E229FD">
        <w:rPr>
          <w:rFonts w:ascii="標楷體" w:eastAsia="標楷體" w:hAnsi="標楷體" w:hint="eastAsia"/>
        </w:rPr>
        <w:t>附</w:t>
      </w:r>
      <w:proofErr w:type="gramEnd"/>
      <w:r w:rsidRPr="00E229FD">
        <w:rPr>
          <w:rFonts w:ascii="標楷體" w:eastAsia="標楷體" w:hAnsi="標楷體" w:hint="eastAsia"/>
        </w:rPr>
        <w:t>。</w:t>
      </w:r>
    </w:p>
    <w:p w14:paraId="0F9972FB" w14:textId="77777777" w:rsidR="006B735F" w:rsidRDefault="00214ECA" w:rsidP="006B735F">
      <w:pPr>
        <w:pStyle w:val="a3"/>
        <w:numPr>
          <w:ilvl w:val="0"/>
          <w:numId w:val="4"/>
        </w:numPr>
        <w:ind w:leftChars="0" w:left="482" w:hanging="56"/>
        <w:rPr>
          <w:rFonts w:ascii="標楷體" w:eastAsia="標楷體" w:hAnsi="標楷體"/>
        </w:rPr>
      </w:pPr>
      <w:r w:rsidRPr="006B735F">
        <w:rPr>
          <w:rFonts w:ascii="標楷體" w:eastAsia="標楷體" w:hAnsi="標楷體" w:hint="eastAsia"/>
        </w:rPr>
        <w:t>申請內容由單位主管進行審查。</w:t>
      </w:r>
    </w:p>
    <w:p w14:paraId="0CDCC501" w14:textId="77777777" w:rsidR="006B735F" w:rsidRDefault="00214ECA" w:rsidP="006B735F">
      <w:pPr>
        <w:pStyle w:val="a3"/>
        <w:numPr>
          <w:ilvl w:val="0"/>
          <w:numId w:val="4"/>
        </w:numPr>
        <w:tabs>
          <w:tab w:val="left" w:pos="851"/>
        </w:tabs>
        <w:ind w:leftChars="0" w:left="482" w:hanging="56"/>
        <w:rPr>
          <w:rFonts w:ascii="標楷體" w:eastAsia="標楷體" w:hAnsi="標楷體"/>
        </w:rPr>
      </w:pPr>
      <w:r w:rsidRPr="006B735F">
        <w:rPr>
          <w:rFonts w:ascii="標楷體" w:eastAsia="標楷體" w:hAnsi="標楷體" w:hint="eastAsia"/>
        </w:rPr>
        <w:t>申請文件審查後，正本交還申請單位業務承辦人員，請申請人掃描文件，申請文件電子</w:t>
      </w:r>
      <w:proofErr w:type="gramStart"/>
      <w:r w:rsidR="006B735F">
        <w:rPr>
          <w:rFonts w:ascii="標楷體" w:eastAsia="標楷體" w:hAnsi="標楷體" w:hint="eastAsia"/>
        </w:rPr>
        <w:t>檔</w:t>
      </w:r>
      <w:proofErr w:type="gramEnd"/>
    </w:p>
    <w:p w14:paraId="0C7E6539" w14:textId="77777777" w:rsidR="006B735F" w:rsidRPr="006B735F" w:rsidRDefault="006B735F" w:rsidP="006B735F">
      <w:pPr>
        <w:pStyle w:val="a3"/>
        <w:tabs>
          <w:tab w:val="left" w:pos="851"/>
        </w:tabs>
        <w:ind w:leftChars="0" w:left="482"/>
        <w:rPr>
          <w:rFonts w:ascii="標楷體" w:eastAsia="標楷體" w:hAnsi="標楷體"/>
        </w:rPr>
      </w:pPr>
      <w:r>
        <w:rPr>
          <w:rFonts w:ascii="標楷體" w:eastAsia="標楷體" w:hAnsi="標楷體" w:hint="eastAsia"/>
        </w:rPr>
        <w:t xml:space="preserve">    </w:t>
      </w:r>
      <w:r w:rsidR="00214ECA" w:rsidRPr="006B735F">
        <w:rPr>
          <w:rFonts w:ascii="標楷體" w:eastAsia="標楷體" w:hAnsi="標楷體" w:hint="eastAsia"/>
        </w:rPr>
        <w:t>以 email 傳送給</w:t>
      </w:r>
      <w:proofErr w:type="gramStart"/>
      <w:r w:rsidR="00214ECA" w:rsidRPr="006B735F">
        <w:rPr>
          <w:rFonts w:ascii="標楷體" w:eastAsia="標楷體" w:hAnsi="標楷體" w:hint="eastAsia"/>
        </w:rPr>
        <w:t>資媒組</w:t>
      </w:r>
      <w:proofErr w:type="gramEnd"/>
      <w:r w:rsidR="00214ECA" w:rsidRPr="006B735F">
        <w:rPr>
          <w:rFonts w:ascii="標楷體" w:eastAsia="標楷體" w:hAnsi="標楷體" w:hint="eastAsia"/>
        </w:rPr>
        <w:t>留存。</w:t>
      </w:r>
    </w:p>
    <w:p w14:paraId="67FDF57A" w14:textId="77777777" w:rsidR="006B735F" w:rsidRDefault="00214ECA" w:rsidP="00214ECA">
      <w:pPr>
        <w:pStyle w:val="a3"/>
        <w:numPr>
          <w:ilvl w:val="0"/>
          <w:numId w:val="4"/>
        </w:numPr>
        <w:ind w:leftChars="0" w:left="482" w:hanging="56"/>
        <w:rPr>
          <w:rFonts w:ascii="標楷體" w:eastAsia="標楷體" w:hAnsi="標楷體"/>
        </w:rPr>
      </w:pPr>
      <w:r w:rsidRPr="006B735F">
        <w:rPr>
          <w:rFonts w:ascii="標楷體" w:eastAsia="標楷體" w:hAnsi="標楷體" w:hint="eastAsia"/>
        </w:rPr>
        <w:t>申請人依審查結果辦理。</w:t>
      </w:r>
    </w:p>
    <w:p w14:paraId="14BF24E3" w14:textId="77777777" w:rsidR="006B735F" w:rsidRDefault="00214ECA" w:rsidP="006B735F">
      <w:pPr>
        <w:pStyle w:val="a3"/>
        <w:numPr>
          <w:ilvl w:val="0"/>
          <w:numId w:val="1"/>
        </w:numPr>
        <w:ind w:leftChars="0"/>
        <w:rPr>
          <w:rFonts w:ascii="標楷體" w:eastAsia="標楷體" w:hAnsi="標楷體"/>
        </w:rPr>
      </w:pPr>
      <w:r w:rsidRPr="006B735F">
        <w:rPr>
          <w:rFonts w:ascii="標楷體" w:eastAsia="標楷體" w:hAnsi="標楷體" w:hint="eastAsia"/>
        </w:rPr>
        <w:t>發生個人資料外</w:t>
      </w:r>
      <w:proofErr w:type="gramStart"/>
      <w:r w:rsidRPr="006B735F">
        <w:rPr>
          <w:rFonts w:ascii="標楷體" w:eastAsia="標楷體" w:hAnsi="標楷體" w:hint="eastAsia"/>
        </w:rPr>
        <w:t>洩</w:t>
      </w:r>
      <w:proofErr w:type="gramEnd"/>
      <w:r w:rsidRPr="006B735F">
        <w:rPr>
          <w:rFonts w:ascii="標楷體" w:eastAsia="標楷體" w:hAnsi="標楷體" w:hint="eastAsia"/>
        </w:rPr>
        <w:t>時，應依「臺灣學術網路各級學校資通安全通報應變作業程序」規定，於知悉後 1 小時內，至臺灣學術網路危機處理中心完成資通安全事件通報。</w:t>
      </w:r>
    </w:p>
    <w:p w14:paraId="03F6CA99" w14:textId="77777777" w:rsidR="00C76E30" w:rsidRDefault="00214ECA" w:rsidP="006B735F">
      <w:pPr>
        <w:pStyle w:val="a3"/>
        <w:numPr>
          <w:ilvl w:val="0"/>
          <w:numId w:val="1"/>
        </w:numPr>
        <w:ind w:leftChars="0"/>
        <w:rPr>
          <w:rFonts w:ascii="標楷體" w:eastAsia="標楷體" w:hAnsi="標楷體"/>
        </w:rPr>
      </w:pPr>
      <w:r w:rsidRPr="006B735F">
        <w:rPr>
          <w:rFonts w:ascii="標楷體" w:eastAsia="標楷體" w:hAnsi="標楷體" w:hint="eastAsia"/>
        </w:rPr>
        <w:t>本審查要點經</w:t>
      </w:r>
      <w:r w:rsidR="008C55DF" w:rsidRPr="008C55DF">
        <w:rPr>
          <w:rFonts w:ascii="標楷體" w:eastAsia="標楷體" w:hAnsi="標楷體" w:hint="eastAsia"/>
        </w:rPr>
        <w:t>資安委員會議暨管理審查</w:t>
      </w:r>
      <w:r w:rsidRPr="006B735F">
        <w:rPr>
          <w:rFonts w:ascii="標楷體" w:eastAsia="標楷體" w:hAnsi="標楷體" w:hint="eastAsia"/>
        </w:rPr>
        <w:t>會議通過，並經校長核准後實施，修正時亦同。</w:t>
      </w:r>
    </w:p>
    <w:p w14:paraId="2DC6F08D" w14:textId="77777777" w:rsidR="00C76E30" w:rsidRDefault="00C76E30">
      <w:pPr>
        <w:widowControl/>
        <w:rPr>
          <w:rFonts w:ascii="標楷體" w:eastAsia="標楷體" w:hAnsi="標楷體"/>
        </w:rPr>
      </w:pPr>
      <w:r>
        <w:rPr>
          <w:rFonts w:ascii="標楷體" w:eastAsia="標楷體" w:hAnsi="標楷體"/>
        </w:rPr>
        <w:br w:type="page"/>
      </w:r>
    </w:p>
    <w:tbl>
      <w:tblPr>
        <w:tblW w:w="9766" w:type="dxa"/>
        <w:jc w:val="center"/>
        <w:tblLayout w:type="fixed"/>
        <w:tblCellMar>
          <w:left w:w="10" w:type="dxa"/>
          <w:right w:w="10" w:type="dxa"/>
        </w:tblCellMar>
        <w:tblLook w:val="0000" w:firstRow="0" w:lastRow="0" w:firstColumn="0" w:lastColumn="0" w:noHBand="0" w:noVBand="0"/>
      </w:tblPr>
      <w:tblGrid>
        <w:gridCol w:w="1384"/>
        <w:gridCol w:w="2969"/>
        <w:gridCol w:w="1440"/>
        <w:gridCol w:w="1620"/>
        <w:gridCol w:w="900"/>
        <w:gridCol w:w="1453"/>
      </w:tblGrid>
      <w:tr w:rsidR="00C76E30" w:rsidRPr="00C76E30" w14:paraId="6198DBA8" w14:textId="77777777" w:rsidTr="00C76E30">
        <w:trPr>
          <w:trHeight w:val="65"/>
          <w:jc w:val="center"/>
        </w:trPr>
        <w:tc>
          <w:tcPr>
            <w:tcW w:w="97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4072811"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Arial" w:eastAsia="標楷體" w:hAnsi="Arial" w:cs="Arial"/>
                <w:color w:val="000000"/>
                <w:kern w:val="0"/>
                <w:sz w:val="28"/>
                <w:szCs w:val="28"/>
              </w:rPr>
            </w:pPr>
            <w:r w:rsidRPr="00C76E30">
              <w:rPr>
                <w:rFonts w:ascii="Arial" w:eastAsia="標楷體" w:hAnsi="Arial" w:cs="Arial"/>
                <w:color w:val="000000"/>
                <w:kern w:val="0"/>
                <w:sz w:val="28"/>
                <w:szCs w:val="28"/>
              </w:rPr>
              <w:lastRenderedPageBreak/>
              <w:t>網站公告內容申請表</w:t>
            </w:r>
          </w:p>
        </w:tc>
      </w:tr>
      <w:tr w:rsidR="00C76E30" w:rsidRPr="00C76E30" w14:paraId="4E812BAB" w14:textId="77777777" w:rsidTr="00C76E30">
        <w:trPr>
          <w:cantSplit/>
          <w:trHeight w:val="65"/>
          <w:jc w:val="center"/>
        </w:trPr>
        <w:tc>
          <w:tcPr>
            <w:tcW w:w="1384"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402FA0CF"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Arial" w:eastAsia="標楷體" w:hAnsi="Arial" w:cs="Arial"/>
                <w:color w:val="000000"/>
                <w:kern w:val="0"/>
                <w:sz w:val="28"/>
                <w:szCs w:val="28"/>
              </w:rPr>
            </w:pPr>
            <w:r w:rsidRPr="00C76E30">
              <w:rPr>
                <w:rFonts w:ascii="Arial" w:eastAsia="標楷體" w:hAnsi="Arial" w:cs="Arial"/>
                <w:color w:val="000000"/>
                <w:kern w:val="0"/>
                <w:sz w:val="28"/>
                <w:szCs w:val="28"/>
              </w:rPr>
              <w:t>文件編號</w:t>
            </w:r>
          </w:p>
        </w:tc>
        <w:tc>
          <w:tcPr>
            <w:tcW w:w="2969" w:type="dxa"/>
            <w:tcBorders>
              <w:top w:val="single" w:sz="6" w:space="0" w:color="000000"/>
              <w:left w:val="single" w:sz="6" w:space="0" w:color="000000"/>
              <w:bottom w:val="single" w:sz="6" w:space="0" w:color="000000"/>
              <w:right w:val="single" w:sz="4" w:space="0" w:color="000000"/>
            </w:tcBorders>
            <w:shd w:val="clear" w:color="auto" w:fill="auto"/>
            <w:tcMar>
              <w:top w:w="0" w:type="dxa"/>
              <w:left w:w="22" w:type="dxa"/>
              <w:bottom w:w="0" w:type="dxa"/>
              <w:right w:w="22" w:type="dxa"/>
            </w:tcMar>
            <w:vAlign w:val="center"/>
          </w:tcPr>
          <w:p w14:paraId="7E390ACC"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Times New Roman" w:eastAsia="標楷體" w:hAnsi="Times New Roman" w:cs="Times New Roman"/>
                <w:kern w:val="0"/>
                <w:sz w:val="20"/>
                <w:szCs w:val="20"/>
              </w:rPr>
            </w:pPr>
            <w:r w:rsidRPr="00C76E30">
              <w:rPr>
                <w:rFonts w:ascii="Times New Roman" w:eastAsia="標楷體" w:hAnsi="Times New Roman" w:cs="Times New Roman"/>
                <w:color w:val="000000"/>
                <w:kern w:val="0"/>
                <w:sz w:val="28"/>
                <w:szCs w:val="28"/>
              </w:rPr>
              <w:t>SAVS-ISMS-D-060</w:t>
            </w: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6D604000"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Arial" w:eastAsia="標楷體" w:hAnsi="Arial" w:cs="Arial"/>
                <w:color w:val="000000"/>
                <w:kern w:val="0"/>
                <w:sz w:val="28"/>
                <w:szCs w:val="28"/>
              </w:rPr>
            </w:pPr>
            <w:r w:rsidRPr="00C76E30">
              <w:rPr>
                <w:rFonts w:ascii="Arial" w:eastAsia="標楷體" w:hAnsi="Arial" w:cs="Arial"/>
                <w:color w:val="000000"/>
                <w:kern w:val="0"/>
                <w:sz w:val="28"/>
                <w:szCs w:val="28"/>
              </w:rPr>
              <w:t>機密等級</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20841EA3"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Arial" w:eastAsia="標楷體" w:hAnsi="Arial" w:cs="Arial"/>
                <w:color w:val="000000"/>
                <w:kern w:val="0"/>
                <w:sz w:val="28"/>
                <w:szCs w:val="28"/>
              </w:rPr>
            </w:pPr>
            <w:proofErr w:type="gramStart"/>
            <w:r w:rsidRPr="00C76E30">
              <w:rPr>
                <w:rFonts w:ascii="Arial" w:eastAsia="標楷體" w:hAnsi="Arial" w:cs="Arial"/>
                <w:color w:val="000000"/>
                <w:kern w:val="0"/>
                <w:sz w:val="28"/>
                <w:szCs w:val="28"/>
              </w:rPr>
              <w:t>限閱</w:t>
            </w:r>
            <w:proofErr w:type="gramEnd"/>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07981694"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Arial" w:eastAsia="標楷體" w:hAnsi="Arial" w:cs="Arial"/>
                <w:color w:val="000000"/>
                <w:kern w:val="0"/>
                <w:sz w:val="28"/>
                <w:szCs w:val="28"/>
              </w:rPr>
            </w:pPr>
            <w:r w:rsidRPr="00C76E30">
              <w:rPr>
                <w:rFonts w:ascii="Arial" w:eastAsia="標楷體" w:hAnsi="Arial" w:cs="Arial"/>
                <w:color w:val="000000"/>
                <w:kern w:val="0"/>
                <w:sz w:val="28"/>
                <w:szCs w:val="28"/>
              </w:rPr>
              <w:t>版次</w:t>
            </w: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14:paraId="70A6EA8E" w14:textId="77777777" w:rsidR="00C76E30" w:rsidRPr="00C76E30" w:rsidRDefault="00C76E30" w:rsidP="00C76E30">
            <w:pPr>
              <w:widowControl/>
              <w:tabs>
                <w:tab w:val="center" w:pos="4153"/>
                <w:tab w:val="right" w:pos="8306"/>
              </w:tabs>
              <w:suppressAutoHyphens/>
              <w:autoSpaceDN w:val="0"/>
              <w:snapToGrid w:val="0"/>
              <w:spacing w:before="100" w:after="100"/>
              <w:jc w:val="center"/>
              <w:textAlignment w:val="baseline"/>
              <w:rPr>
                <w:rFonts w:ascii="Times New Roman" w:eastAsia="標楷體" w:hAnsi="Times New Roman" w:cs="Times New Roman"/>
                <w:color w:val="000000"/>
                <w:kern w:val="0"/>
                <w:sz w:val="28"/>
                <w:szCs w:val="28"/>
              </w:rPr>
            </w:pPr>
            <w:r w:rsidRPr="00C76E30">
              <w:rPr>
                <w:rFonts w:ascii="Times New Roman" w:eastAsia="標楷體" w:hAnsi="Times New Roman" w:cs="Times New Roman"/>
                <w:color w:val="000000"/>
                <w:kern w:val="0"/>
                <w:sz w:val="28"/>
                <w:szCs w:val="28"/>
              </w:rPr>
              <w:t>1.0</w:t>
            </w:r>
          </w:p>
        </w:tc>
      </w:tr>
    </w:tbl>
    <w:p w14:paraId="4C75101E" w14:textId="77777777" w:rsidR="0084244B" w:rsidRDefault="0084244B" w:rsidP="00C76E30">
      <w:pPr>
        <w:rPr>
          <w:rFonts w:ascii="標楷體" w:eastAsia="標楷體" w:hAnsi="標楷體"/>
        </w:rPr>
      </w:pPr>
    </w:p>
    <w:tbl>
      <w:tblPr>
        <w:tblW w:w="9720" w:type="dxa"/>
        <w:jc w:val="center"/>
        <w:tblCellMar>
          <w:left w:w="10" w:type="dxa"/>
          <w:right w:w="10" w:type="dxa"/>
        </w:tblCellMar>
        <w:tblLook w:val="0000" w:firstRow="0" w:lastRow="0" w:firstColumn="0" w:lastColumn="0" w:noHBand="0" w:noVBand="0"/>
      </w:tblPr>
      <w:tblGrid>
        <w:gridCol w:w="1060"/>
        <w:gridCol w:w="965"/>
        <w:gridCol w:w="3892"/>
        <w:gridCol w:w="1268"/>
        <w:gridCol w:w="2535"/>
      </w:tblGrid>
      <w:tr w:rsidR="00C76E30" w:rsidRPr="00C76E30" w14:paraId="3229E1CA" w14:textId="77777777" w:rsidTr="00C76E30">
        <w:trPr>
          <w:trHeight w:val="690"/>
          <w:jc w:val="center"/>
        </w:trPr>
        <w:tc>
          <w:tcPr>
            <w:tcW w:w="2025" w:type="dxa"/>
            <w:gridSpan w:val="2"/>
            <w:tcBorders>
              <w:top w:val="double" w:sz="18" w:space="0" w:color="000000"/>
              <w:left w:val="doub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F8364D" w14:textId="77777777" w:rsidR="00C76E30" w:rsidRPr="00C76E30" w:rsidRDefault="00C76E30" w:rsidP="00C76E30">
            <w:pPr>
              <w:widowControl/>
              <w:suppressAutoHyphens/>
              <w:autoSpaceDN w:val="0"/>
              <w:jc w:val="both"/>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申請人簽名</w:t>
            </w:r>
          </w:p>
        </w:tc>
        <w:tc>
          <w:tcPr>
            <w:tcW w:w="3892" w:type="dxa"/>
            <w:tcBorders>
              <w:top w:val="doub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47F4EC" w14:textId="77777777" w:rsidR="00C76E30" w:rsidRPr="00C76E30" w:rsidRDefault="00C76E30" w:rsidP="00C76E30">
            <w:pPr>
              <w:widowControl/>
              <w:suppressAutoHyphens/>
              <w:autoSpaceDN w:val="0"/>
              <w:jc w:val="both"/>
              <w:textAlignment w:val="baseline"/>
              <w:rPr>
                <w:rFonts w:ascii="標楷體" w:eastAsia="標楷體" w:hAnsi="標楷體" w:cs="Times New Roman"/>
                <w:kern w:val="0"/>
                <w:sz w:val="28"/>
                <w:szCs w:val="28"/>
              </w:rPr>
            </w:pPr>
          </w:p>
        </w:tc>
        <w:tc>
          <w:tcPr>
            <w:tcW w:w="1268" w:type="dxa"/>
            <w:tcBorders>
              <w:top w:val="doub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8BF07A" w14:textId="77777777" w:rsidR="00C76E30" w:rsidRPr="00C76E30" w:rsidRDefault="00C76E30" w:rsidP="00C76E30">
            <w:pPr>
              <w:widowControl/>
              <w:suppressAutoHyphens/>
              <w:autoSpaceDN w:val="0"/>
              <w:ind w:left="77"/>
              <w:jc w:val="both"/>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申請日期</w:t>
            </w:r>
          </w:p>
        </w:tc>
        <w:tc>
          <w:tcPr>
            <w:tcW w:w="2535" w:type="dxa"/>
            <w:tcBorders>
              <w:top w:val="double" w:sz="18" w:space="0" w:color="000000"/>
              <w:left w:val="single" w:sz="6" w:space="0" w:color="000000"/>
              <w:bottom w:val="single" w:sz="6" w:space="0" w:color="000000"/>
              <w:right w:val="double" w:sz="18" w:space="0" w:color="000000"/>
            </w:tcBorders>
            <w:shd w:val="clear" w:color="auto" w:fill="auto"/>
            <w:tcMar>
              <w:top w:w="0" w:type="dxa"/>
              <w:left w:w="28" w:type="dxa"/>
              <w:bottom w:w="0" w:type="dxa"/>
              <w:right w:w="28" w:type="dxa"/>
            </w:tcMar>
            <w:vAlign w:val="center"/>
          </w:tcPr>
          <w:p w14:paraId="449563FE" w14:textId="77777777" w:rsidR="00C76E30" w:rsidRPr="00C76E30" w:rsidRDefault="00C76E30" w:rsidP="00C76E30">
            <w:pPr>
              <w:widowControl/>
              <w:suppressAutoHyphens/>
              <w:autoSpaceDN w:val="0"/>
              <w:ind w:firstLine="560"/>
              <w:jc w:val="both"/>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年   月   日</w:t>
            </w:r>
          </w:p>
        </w:tc>
      </w:tr>
      <w:tr w:rsidR="00C76E30" w:rsidRPr="00C76E30" w14:paraId="0D731AFF" w14:textId="77777777" w:rsidTr="00C76E30">
        <w:trPr>
          <w:trHeight w:val="615"/>
          <w:jc w:val="center"/>
        </w:trPr>
        <w:tc>
          <w:tcPr>
            <w:tcW w:w="1060" w:type="dxa"/>
            <w:tcBorders>
              <w:top w:val="single" w:sz="6" w:space="0" w:color="000000"/>
              <w:left w:val="doub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C7C60C" w14:textId="77777777" w:rsidR="00C76E30" w:rsidRPr="00C76E30" w:rsidRDefault="00C76E30" w:rsidP="00C76E30">
            <w:pPr>
              <w:widowControl/>
              <w:suppressAutoHyphens/>
              <w:autoSpaceDN w:val="0"/>
              <w:jc w:val="both"/>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事  由</w:t>
            </w:r>
          </w:p>
        </w:tc>
        <w:tc>
          <w:tcPr>
            <w:tcW w:w="8660" w:type="dxa"/>
            <w:gridSpan w:val="4"/>
            <w:tcBorders>
              <w:top w:val="single" w:sz="6" w:space="0" w:color="000000"/>
              <w:left w:val="single" w:sz="6" w:space="0" w:color="000000"/>
              <w:bottom w:val="single" w:sz="6" w:space="0" w:color="000000"/>
              <w:right w:val="double" w:sz="18" w:space="0" w:color="000000"/>
            </w:tcBorders>
            <w:shd w:val="clear" w:color="auto" w:fill="auto"/>
            <w:tcMar>
              <w:top w:w="0" w:type="dxa"/>
              <w:left w:w="28" w:type="dxa"/>
              <w:bottom w:w="0" w:type="dxa"/>
              <w:right w:w="28" w:type="dxa"/>
            </w:tcMar>
            <w:vAlign w:val="center"/>
          </w:tcPr>
          <w:p w14:paraId="0A056EAA" w14:textId="77777777" w:rsidR="00C76E30" w:rsidRPr="00C76E30" w:rsidRDefault="00C76E30" w:rsidP="00C76E30">
            <w:pPr>
              <w:widowControl/>
              <w:suppressAutoHyphens/>
              <w:autoSpaceDN w:val="0"/>
              <w:jc w:val="both"/>
              <w:textAlignment w:val="baseline"/>
              <w:rPr>
                <w:rFonts w:ascii="標楷體" w:eastAsia="標楷體" w:hAnsi="標楷體" w:cs="Times New Roman"/>
                <w:kern w:val="0"/>
                <w:sz w:val="28"/>
                <w:szCs w:val="28"/>
              </w:rPr>
            </w:pPr>
          </w:p>
        </w:tc>
      </w:tr>
      <w:tr w:rsidR="00C76E30" w:rsidRPr="00C76E30" w14:paraId="71B0A3A8" w14:textId="77777777" w:rsidTr="00C76E30">
        <w:trPr>
          <w:trHeight w:val="1500"/>
          <w:jc w:val="center"/>
        </w:trPr>
        <w:tc>
          <w:tcPr>
            <w:tcW w:w="9720" w:type="dxa"/>
            <w:gridSpan w:val="5"/>
            <w:tcBorders>
              <w:top w:val="single" w:sz="6" w:space="0" w:color="000000"/>
              <w:left w:val="double" w:sz="18" w:space="0" w:color="000000"/>
              <w:bottom w:val="single" w:sz="6" w:space="0" w:color="000000"/>
              <w:right w:val="double" w:sz="18" w:space="0" w:color="000000"/>
            </w:tcBorders>
            <w:shd w:val="clear" w:color="auto" w:fill="auto"/>
            <w:tcMar>
              <w:top w:w="0" w:type="dxa"/>
              <w:left w:w="28" w:type="dxa"/>
              <w:bottom w:w="0" w:type="dxa"/>
              <w:right w:w="28" w:type="dxa"/>
            </w:tcMar>
          </w:tcPr>
          <w:p w14:paraId="13DF54B3"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申請公告資料：</w:t>
            </w:r>
          </w:p>
          <w:p w14:paraId="79C10302"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 xml:space="preserve">□科別  □年級   □班級  □學程  □姓名  □學號  □座號  </w:t>
            </w:r>
          </w:p>
          <w:p w14:paraId="7C9D5577"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 xml:space="preserve">□身份證字號  □出生年月日 □教育  □聯絡方式  </w:t>
            </w:r>
          </w:p>
          <w:p w14:paraId="3AE4AC3E"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□其他(請自行填列)：</w:t>
            </w:r>
          </w:p>
        </w:tc>
      </w:tr>
      <w:tr w:rsidR="00C76E30" w:rsidRPr="00C76E30" w14:paraId="25B38E15" w14:textId="77777777" w:rsidTr="00C76E30">
        <w:trPr>
          <w:trHeight w:val="701"/>
          <w:jc w:val="center"/>
        </w:trPr>
        <w:tc>
          <w:tcPr>
            <w:tcW w:w="9720" w:type="dxa"/>
            <w:gridSpan w:val="5"/>
            <w:tcBorders>
              <w:top w:val="single" w:sz="6" w:space="0" w:color="000000"/>
              <w:left w:val="double" w:sz="18" w:space="0" w:color="000000"/>
              <w:bottom w:val="single" w:sz="4" w:space="0" w:color="000000"/>
              <w:right w:val="double" w:sz="18" w:space="0" w:color="000000"/>
            </w:tcBorders>
            <w:shd w:val="clear" w:color="auto" w:fill="auto"/>
            <w:tcMar>
              <w:top w:w="0" w:type="dxa"/>
              <w:left w:w="28" w:type="dxa"/>
              <w:bottom w:w="0" w:type="dxa"/>
              <w:right w:w="28" w:type="dxa"/>
            </w:tcMar>
          </w:tcPr>
          <w:p w14:paraId="20835BC5" w14:textId="77777777" w:rsidR="00C76E30" w:rsidRPr="00C76E30" w:rsidRDefault="00C76E30" w:rsidP="00C76E30">
            <w:pPr>
              <w:widowControl/>
              <w:suppressAutoHyphens/>
              <w:autoSpaceDN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申請公告位置：</w:t>
            </w:r>
          </w:p>
          <w:p w14:paraId="6A64523B"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□網站首頁  □其他子網站(請填寫子網站名稱)：</w:t>
            </w:r>
          </w:p>
        </w:tc>
      </w:tr>
      <w:tr w:rsidR="00C76E30" w:rsidRPr="00C76E30" w14:paraId="39E84677" w14:textId="77777777" w:rsidTr="00C76E30">
        <w:trPr>
          <w:trHeight w:val="3430"/>
          <w:jc w:val="center"/>
        </w:trPr>
        <w:tc>
          <w:tcPr>
            <w:tcW w:w="9720" w:type="dxa"/>
            <w:gridSpan w:val="5"/>
            <w:tcBorders>
              <w:top w:val="single" w:sz="4" w:space="0" w:color="000000"/>
              <w:left w:val="double" w:sz="18" w:space="0" w:color="000000"/>
              <w:bottom w:val="double" w:sz="18" w:space="0" w:color="000000"/>
              <w:right w:val="double" w:sz="18" w:space="0" w:color="000000"/>
            </w:tcBorders>
            <w:shd w:val="clear" w:color="auto" w:fill="auto"/>
            <w:tcMar>
              <w:top w:w="0" w:type="dxa"/>
              <w:left w:w="28" w:type="dxa"/>
              <w:bottom w:w="0" w:type="dxa"/>
              <w:right w:w="28" w:type="dxa"/>
            </w:tcMar>
          </w:tcPr>
          <w:p w14:paraId="745E7DA3" w14:textId="77777777" w:rsidR="00C76E30" w:rsidRPr="00C76E30" w:rsidRDefault="00C76E30" w:rsidP="00C76E30">
            <w:pPr>
              <w:widowControl/>
              <w:suppressAutoHyphens/>
              <w:autoSpaceDN w:val="0"/>
              <w:snapToGrid w:val="0"/>
              <w:textAlignment w:val="baseline"/>
              <w:rPr>
                <w:rFonts w:ascii="Times New Roman" w:eastAsia="標楷體" w:hAnsi="Times New Roman" w:cs="Times New Roman"/>
                <w:kern w:val="0"/>
                <w:szCs w:val="24"/>
              </w:rPr>
            </w:pPr>
            <w:r w:rsidRPr="00C76E30">
              <w:rPr>
                <w:rFonts w:ascii="標楷體" w:eastAsia="標楷體" w:hAnsi="標楷體" w:cs="Times New Roman"/>
                <w:kern w:val="0"/>
                <w:sz w:val="28"/>
                <w:szCs w:val="28"/>
              </w:rPr>
              <w:t>申請公告方式</w:t>
            </w:r>
            <w:r w:rsidRPr="00C76E30">
              <w:rPr>
                <w:rFonts w:ascii="標楷體" w:eastAsia="標楷體" w:hAnsi="標楷體" w:cs="Times New Roman"/>
                <w:color w:val="000000"/>
                <w:kern w:val="0"/>
                <w:sz w:val="28"/>
                <w:szCs w:val="28"/>
              </w:rPr>
              <w:t>(請務必詳細說明，以利單位主管及</w:t>
            </w:r>
            <w:proofErr w:type="gramStart"/>
            <w:r w:rsidRPr="00C76E30">
              <w:rPr>
                <w:rFonts w:ascii="標楷體" w:eastAsia="標楷體" w:hAnsi="標楷體" w:cs="Times New Roman"/>
                <w:color w:val="000000"/>
                <w:kern w:val="0"/>
                <w:sz w:val="28"/>
                <w:szCs w:val="28"/>
              </w:rPr>
              <w:t>資安長</w:t>
            </w:r>
            <w:proofErr w:type="gramEnd"/>
            <w:r w:rsidRPr="00C76E30">
              <w:rPr>
                <w:rFonts w:ascii="標楷體" w:eastAsia="標楷體" w:hAnsi="標楷體" w:cs="Times New Roman"/>
                <w:color w:val="000000"/>
                <w:kern w:val="0"/>
                <w:sz w:val="28"/>
                <w:szCs w:val="28"/>
              </w:rPr>
              <w:t>審核)：</w:t>
            </w:r>
          </w:p>
          <w:p w14:paraId="6806D764"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□完整公告，</w:t>
            </w:r>
            <w:proofErr w:type="gramStart"/>
            <w:r w:rsidRPr="00C76E30">
              <w:rPr>
                <w:rFonts w:ascii="標楷體" w:eastAsia="標楷體" w:hAnsi="標楷體" w:cs="Times New Roman"/>
                <w:kern w:val="0"/>
                <w:sz w:val="28"/>
                <w:szCs w:val="28"/>
              </w:rPr>
              <w:t>檢附被公告</w:t>
            </w:r>
            <w:proofErr w:type="gramEnd"/>
            <w:r w:rsidRPr="00C76E30">
              <w:rPr>
                <w:rFonts w:ascii="標楷體" w:eastAsia="標楷體" w:hAnsi="標楷體" w:cs="Times New Roman"/>
                <w:kern w:val="0"/>
                <w:sz w:val="28"/>
                <w:szCs w:val="28"/>
              </w:rPr>
              <w:t>者之個人資料授權同意書</w:t>
            </w:r>
          </w:p>
          <w:p w14:paraId="6981F6DC" w14:textId="77777777" w:rsidR="00C76E30" w:rsidRPr="00C76E30" w:rsidRDefault="00C76E30" w:rsidP="00C76E30">
            <w:pPr>
              <w:widowControl/>
              <w:suppressAutoHyphens/>
              <w:autoSpaceDN w:val="0"/>
              <w:snapToGrid w:val="0"/>
              <w:textAlignment w:val="baseline"/>
              <w:rPr>
                <w:rFonts w:ascii="標楷體" w:eastAsia="標楷體" w:hAnsi="標楷體" w:cs="Times New Roman"/>
                <w:kern w:val="0"/>
                <w:sz w:val="28"/>
                <w:szCs w:val="28"/>
              </w:rPr>
            </w:pPr>
            <w:r w:rsidRPr="00C76E30">
              <w:rPr>
                <w:rFonts w:ascii="標楷體" w:eastAsia="標楷體" w:hAnsi="標楷體" w:cs="Times New Roman"/>
                <w:kern w:val="0"/>
                <w:sz w:val="28"/>
                <w:szCs w:val="28"/>
              </w:rPr>
              <w:t>□部分資料欄位</w:t>
            </w:r>
            <w:proofErr w:type="gramStart"/>
            <w:r w:rsidRPr="00C76E30">
              <w:rPr>
                <w:rFonts w:ascii="標楷體" w:eastAsia="標楷體" w:hAnsi="標楷體" w:cs="Times New Roman"/>
                <w:kern w:val="0"/>
                <w:sz w:val="28"/>
                <w:szCs w:val="28"/>
              </w:rPr>
              <w:t>採</w:t>
            </w:r>
            <w:proofErr w:type="gramEnd"/>
            <w:r w:rsidRPr="00C76E30">
              <w:rPr>
                <w:rFonts w:ascii="標楷體" w:eastAsia="標楷體" w:hAnsi="標楷體" w:cs="Times New Roman"/>
                <w:kern w:val="0"/>
                <w:sz w:val="28"/>
                <w:szCs w:val="28"/>
              </w:rPr>
              <w:t>遮罩公告(請列舉遮罩之資料欄位及方式)：</w:t>
            </w:r>
          </w:p>
        </w:tc>
      </w:tr>
    </w:tbl>
    <w:p w14:paraId="1EE41654" w14:textId="77777777" w:rsidR="00C76E30" w:rsidRDefault="00C76E30" w:rsidP="00C76E30">
      <w:pPr>
        <w:rPr>
          <w:rFonts w:ascii="標楷體" w:eastAsia="標楷體" w:hAnsi="標楷體"/>
        </w:rPr>
      </w:pPr>
      <w:r w:rsidRPr="00C76E30">
        <w:rPr>
          <w:rFonts w:hint="eastAsia"/>
          <w:noProof/>
        </w:rPr>
        <w:drawing>
          <wp:inline distT="0" distB="0" distL="0" distR="0" wp14:anchorId="12F0EC54" wp14:editId="3FA7011F">
            <wp:extent cx="5715000" cy="476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tbl>
      <w:tblPr>
        <w:tblW w:w="9720" w:type="dxa"/>
        <w:jc w:val="center"/>
        <w:tblCellMar>
          <w:left w:w="10" w:type="dxa"/>
          <w:right w:w="10" w:type="dxa"/>
        </w:tblCellMar>
        <w:tblLook w:val="0000" w:firstRow="0" w:lastRow="0" w:firstColumn="0" w:lastColumn="0" w:noHBand="0" w:noVBand="0"/>
      </w:tblPr>
      <w:tblGrid>
        <w:gridCol w:w="9720"/>
      </w:tblGrid>
      <w:tr w:rsidR="00C76E30" w:rsidRPr="00C76E30" w14:paraId="46126FD9" w14:textId="77777777" w:rsidTr="00C76E30">
        <w:trPr>
          <w:trHeight w:val="508"/>
          <w:jc w:val="center"/>
        </w:trPr>
        <w:tc>
          <w:tcPr>
            <w:tcW w:w="9720" w:type="dxa"/>
            <w:tcBorders>
              <w:top w:val="double" w:sz="12"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2F3958DA" w14:textId="77777777" w:rsidR="00C76E30" w:rsidRPr="00C76E30" w:rsidRDefault="00C76E30" w:rsidP="00C76E30">
            <w:pPr>
              <w:rPr>
                <w:rFonts w:ascii="標楷體" w:eastAsia="標楷體" w:hAnsi="標楷體"/>
              </w:rPr>
            </w:pPr>
            <w:r w:rsidRPr="00C76E30">
              <w:rPr>
                <w:rFonts w:ascii="標楷體" w:eastAsia="標楷體" w:hAnsi="標楷體"/>
              </w:rPr>
              <w:t>審核結果：□同意   □不同意</w:t>
            </w:r>
          </w:p>
        </w:tc>
      </w:tr>
      <w:tr w:rsidR="00C76E30" w:rsidRPr="00C76E30" w14:paraId="5C2C9116" w14:textId="77777777" w:rsidTr="00C76E30">
        <w:trPr>
          <w:trHeight w:val="1897"/>
          <w:jc w:val="center"/>
        </w:trPr>
        <w:tc>
          <w:tcPr>
            <w:tcW w:w="9720" w:type="dxa"/>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C59AAB4" w14:textId="77777777" w:rsidR="00C76E30" w:rsidRPr="00C76E30" w:rsidRDefault="00C76E30" w:rsidP="00C76E30">
            <w:pPr>
              <w:rPr>
                <w:rFonts w:ascii="標楷體" w:eastAsia="標楷體" w:hAnsi="標楷體"/>
              </w:rPr>
            </w:pPr>
            <w:r w:rsidRPr="00C76E30">
              <w:rPr>
                <w:rFonts w:ascii="標楷體" w:eastAsia="標楷體" w:hAnsi="標楷體"/>
              </w:rPr>
              <w:t>審核意見說明：</w:t>
            </w:r>
          </w:p>
          <w:p w14:paraId="26F6912F" w14:textId="77777777" w:rsidR="00C76E30" w:rsidRPr="00C76E30" w:rsidRDefault="00C76E30" w:rsidP="00C76E30">
            <w:pPr>
              <w:rPr>
                <w:rFonts w:ascii="標楷體" w:eastAsia="標楷體" w:hAnsi="標楷體"/>
              </w:rPr>
            </w:pPr>
          </w:p>
        </w:tc>
      </w:tr>
      <w:tr w:rsidR="00C76E30" w:rsidRPr="00C76E30" w14:paraId="4F1C52CD" w14:textId="77777777" w:rsidTr="00C76E30">
        <w:trPr>
          <w:trHeight w:val="365"/>
          <w:jc w:val="center"/>
        </w:trPr>
        <w:tc>
          <w:tcPr>
            <w:tcW w:w="9720" w:type="dxa"/>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4C6F11A" w14:textId="77777777" w:rsidR="00C76E30" w:rsidRPr="00C76E30" w:rsidRDefault="00C76E30" w:rsidP="00C76E30">
            <w:pPr>
              <w:rPr>
                <w:rFonts w:ascii="標楷體" w:eastAsia="標楷體" w:hAnsi="標楷體"/>
              </w:rPr>
            </w:pPr>
            <w:r w:rsidRPr="00C76E30">
              <w:rPr>
                <w:rFonts w:ascii="標楷體" w:eastAsia="標楷體" w:hAnsi="標楷體"/>
              </w:rPr>
              <w:t>單位主管</w:t>
            </w:r>
          </w:p>
        </w:tc>
      </w:tr>
      <w:tr w:rsidR="00C76E30" w:rsidRPr="00C76E30" w14:paraId="28C353AE" w14:textId="77777777" w:rsidTr="00C76E30">
        <w:trPr>
          <w:trHeight w:val="1216"/>
          <w:jc w:val="center"/>
        </w:trPr>
        <w:tc>
          <w:tcPr>
            <w:tcW w:w="9720" w:type="dxa"/>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CA172F2" w14:textId="77777777" w:rsidR="00C76E30" w:rsidRPr="00C76E30" w:rsidRDefault="00C76E30" w:rsidP="00C76E30">
            <w:pPr>
              <w:rPr>
                <w:rFonts w:ascii="標楷體" w:eastAsia="標楷體" w:hAnsi="標楷體"/>
              </w:rPr>
            </w:pPr>
          </w:p>
        </w:tc>
      </w:tr>
    </w:tbl>
    <w:p w14:paraId="686E02AA" w14:textId="77777777" w:rsidR="00C76E30" w:rsidRDefault="00C76E30" w:rsidP="00C76E30">
      <w:pPr>
        <w:rPr>
          <w:rFonts w:ascii="標楷體" w:eastAsia="標楷體" w:hAnsi="標楷體"/>
        </w:rPr>
      </w:pPr>
      <w:r w:rsidRPr="00C76E30">
        <w:rPr>
          <w:rFonts w:ascii="標楷體" w:eastAsia="標楷體" w:hAnsi="標楷體" w:hint="eastAsia"/>
          <w:sz w:val="22"/>
        </w:rPr>
        <w:t xml:space="preserve">   </w:t>
      </w:r>
      <w:r w:rsidRPr="00C76E30">
        <w:rPr>
          <w:rFonts w:ascii="標楷體" w:eastAsia="標楷體" w:hAnsi="標楷體" w:hint="eastAsia"/>
        </w:rPr>
        <w:t>※審核後，正本由申請人留存，請申請人掃描後以email傳送給</w:t>
      </w:r>
      <w:proofErr w:type="gramStart"/>
      <w:r w:rsidRPr="00C76E30">
        <w:rPr>
          <w:rFonts w:ascii="標楷體" w:eastAsia="標楷體" w:hAnsi="標楷體" w:hint="eastAsia"/>
        </w:rPr>
        <w:t>資媒組</w:t>
      </w:r>
      <w:proofErr w:type="gramEnd"/>
      <w:r w:rsidRPr="00C76E30">
        <w:rPr>
          <w:rFonts w:ascii="標楷體" w:eastAsia="標楷體" w:hAnsi="標楷體" w:hint="eastAsia"/>
        </w:rPr>
        <w:t>存查</w:t>
      </w:r>
    </w:p>
    <w:p w14:paraId="5F692666" w14:textId="77777777" w:rsidR="00C76E30" w:rsidRDefault="00C76E30">
      <w:pPr>
        <w:widowControl/>
        <w:rPr>
          <w:rFonts w:ascii="標楷體" w:eastAsia="標楷體" w:hAnsi="標楷體"/>
        </w:rPr>
      </w:pPr>
      <w:r>
        <w:rPr>
          <w:rFonts w:ascii="標楷體" w:eastAsia="標楷體" w:hAnsi="標楷體"/>
        </w:rPr>
        <w:br w:type="page"/>
      </w:r>
    </w:p>
    <w:p w14:paraId="6E1F880B" w14:textId="77777777" w:rsidR="009D149E" w:rsidRDefault="009D149E" w:rsidP="009D149E">
      <w:pPr>
        <w:jc w:val="center"/>
        <w:rPr>
          <w:rFonts w:ascii="Times New Roman" w:eastAsia="標楷體" w:hAnsi="Times New Roman"/>
          <w:b/>
          <w:sz w:val="28"/>
        </w:rPr>
      </w:pPr>
      <w:r>
        <w:rPr>
          <w:rFonts w:ascii="Times New Roman" w:eastAsia="標楷體" w:hAnsi="Times New Roman"/>
          <w:b/>
          <w:sz w:val="28"/>
        </w:rPr>
        <w:lastRenderedPageBreak/>
        <w:t>國立蘇澳高級海事水產職業學校全球資訊網個人資料使用授權同意書</w:t>
      </w:r>
    </w:p>
    <w:p w14:paraId="4AB310E5" w14:textId="77777777" w:rsidR="009D149E" w:rsidRPr="005A6977" w:rsidRDefault="009D149E" w:rsidP="009D149E">
      <w:pPr>
        <w:jc w:val="center"/>
        <w:rPr>
          <w:rFonts w:ascii="Times New Roman" w:eastAsia="標楷體" w:hAnsi="Times New Roman"/>
          <w:b/>
          <w:color w:val="FF0000"/>
        </w:rPr>
      </w:pPr>
      <w:r w:rsidRPr="005A6977">
        <w:rPr>
          <w:rFonts w:ascii="Times New Roman" w:eastAsia="標楷體" w:hAnsi="Times New Roman" w:hint="eastAsia"/>
          <w:b/>
          <w:color w:val="FF0000"/>
        </w:rPr>
        <w:t>(</w:t>
      </w:r>
      <w:r w:rsidRPr="005A6977">
        <w:rPr>
          <w:rFonts w:ascii="Times New Roman" w:eastAsia="標楷體" w:hAnsi="Times New Roman" w:hint="eastAsia"/>
          <w:b/>
          <w:color w:val="FF0000"/>
        </w:rPr>
        <w:t>教職員版</w:t>
      </w:r>
      <w:r w:rsidRPr="005A6977">
        <w:rPr>
          <w:rFonts w:ascii="Times New Roman" w:eastAsia="標楷體" w:hAnsi="Times New Roman" w:hint="eastAsia"/>
          <w:b/>
          <w:color w:val="FF0000"/>
        </w:rPr>
        <w:t>)</w:t>
      </w:r>
    </w:p>
    <w:tbl>
      <w:tblPr>
        <w:tblW w:w="9481" w:type="dxa"/>
        <w:jc w:val="center"/>
        <w:tblCellMar>
          <w:left w:w="10" w:type="dxa"/>
          <w:right w:w="10" w:type="dxa"/>
        </w:tblCellMar>
        <w:tblLook w:val="0000" w:firstRow="0" w:lastRow="0" w:firstColumn="0" w:lastColumn="0" w:noHBand="0" w:noVBand="0"/>
      </w:tblPr>
      <w:tblGrid>
        <w:gridCol w:w="9481"/>
      </w:tblGrid>
      <w:tr w:rsidR="009D149E" w14:paraId="529EF90F" w14:textId="77777777" w:rsidTr="0027765C">
        <w:trPr>
          <w:trHeight w:val="7482"/>
          <w:jc w:val="center"/>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079E" w14:textId="77777777" w:rsidR="009D149E" w:rsidRDefault="009D149E" w:rsidP="0027765C">
            <w:pPr>
              <w:spacing w:line="360" w:lineRule="auto"/>
              <w:rPr>
                <w:rFonts w:ascii="Times New Roman" w:eastAsia="標楷體" w:hAnsi="Times New Roman"/>
                <w:b/>
              </w:rPr>
            </w:pPr>
            <w:r>
              <w:rPr>
                <w:rFonts w:ascii="Times New Roman" w:eastAsia="標楷體" w:hAnsi="Times New Roman"/>
                <w:b/>
              </w:rPr>
              <w:t>個人資料使用授權說明</w:t>
            </w:r>
          </w:p>
          <w:p w14:paraId="46DD1DDA" w14:textId="77777777" w:rsidR="009D149E" w:rsidRDefault="009D149E" w:rsidP="0027765C">
            <w:pPr>
              <w:ind w:firstLine="480"/>
              <w:rPr>
                <w:rFonts w:ascii="Times New Roman" w:eastAsia="標楷體" w:hAnsi="Times New Roman"/>
              </w:rPr>
            </w:pPr>
            <w:r>
              <w:rPr>
                <w:rFonts w:ascii="Times New Roman" w:eastAsia="標楷體" w:hAnsi="Times New Roman"/>
              </w:rPr>
              <w:t>國立蘇澳高級海事水產職業學校</w:t>
            </w:r>
            <w:r>
              <w:rPr>
                <w:rFonts w:ascii="Times New Roman" w:eastAsia="標楷體" w:hAnsi="Times New Roman"/>
              </w:rPr>
              <w:t>(</w:t>
            </w:r>
            <w:r>
              <w:rPr>
                <w:rFonts w:ascii="Times New Roman" w:eastAsia="標楷體" w:hAnsi="Times New Roman"/>
              </w:rPr>
              <w:t>以下簡稱本校</w:t>
            </w:r>
            <w:r>
              <w:rPr>
                <w:rFonts w:ascii="Times New Roman" w:eastAsia="標楷體" w:hAnsi="Times New Roman"/>
              </w:rPr>
              <w:t>)</w:t>
            </w:r>
            <w:r>
              <w:rPr>
                <w:rFonts w:ascii="Times New Roman" w:eastAsia="標楷體" w:hAnsi="Times New Roman"/>
              </w:rPr>
              <w:t>依據個人資料保護法</w:t>
            </w:r>
            <w:r>
              <w:rPr>
                <w:rFonts w:ascii="Times New Roman" w:eastAsia="標楷體" w:hAnsi="Times New Roman"/>
              </w:rPr>
              <w:t>(</w:t>
            </w:r>
            <w:r>
              <w:rPr>
                <w:rFonts w:ascii="Times New Roman" w:eastAsia="標楷體" w:hAnsi="Times New Roman"/>
              </w:rPr>
              <w:t>以下簡稱本法</w:t>
            </w:r>
            <w:r>
              <w:rPr>
                <w:rFonts w:ascii="Times New Roman" w:eastAsia="標楷體" w:hAnsi="Times New Roman"/>
              </w:rPr>
              <w:t>)</w:t>
            </w:r>
            <w:r w:rsidRPr="00DD36B0">
              <w:rPr>
                <w:rFonts w:ascii="Times New Roman" w:eastAsia="標楷體" w:hAnsi="Times New Roman" w:hint="eastAsia"/>
                <w:color w:val="FF0000"/>
              </w:rPr>
              <w:t xml:space="preserve"> </w:t>
            </w:r>
            <w:r w:rsidRPr="00DD36B0">
              <w:rPr>
                <w:rFonts w:ascii="Times New Roman" w:eastAsia="標楷體" w:hAnsi="Times New Roman" w:hint="eastAsia"/>
                <w:color w:val="FF0000"/>
              </w:rPr>
              <w:t>第十六、十七條、著作權法第十條、肖像權民法第十八條、</w:t>
            </w:r>
            <w:r>
              <w:rPr>
                <w:rFonts w:ascii="Times New Roman" w:eastAsia="標楷體" w:hAnsi="Times New Roman"/>
              </w:rPr>
              <w:t>第八條第一項規定，向台端告知下列事項，請台端詳閱：</w:t>
            </w:r>
          </w:p>
          <w:p w14:paraId="2BCF0BCA" w14:textId="77777777" w:rsidR="009D149E" w:rsidRDefault="009D149E" w:rsidP="009D149E">
            <w:pPr>
              <w:pStyle w:val="a3"/>
              <w:numPr>
                <w:ilvl w:val="0"/>
                <w:numId w:val="9"/>
              </w:numPr>
              <w:suppressAutoHyphens/>
              <w:autoSpaceDN w:val="0"/>
              <w:spacing w:line="360" w:lineRule="auto"/>
              <w:ind w:leftChars="0"/>
              <w:textAlignment w:val="baseline"/>
              <w:rPr>
                <w:rFonts w:ascii="Times New Roman" w:eastAsia="標楷體" w:hAnsi="Times New Roman"/>
              </w:rPr>
            </w:pPr>
            <w:r>
              <w:rPr>
                <w:rFonts w:ascii="Times New Roman" w:eastAsia="標楷體" w:hAnsi="Times New Roman"/>
              </w:rPr>
              <w:t>蒐集之目的：</w:t>
            </w:r>
          </w:p>
          <w:p w14:paraId="410404D2" w14:textId="77777777" w:rsidR="009D149E" w:rsidRDefault="009D149E" w:rsidP="0027765C">
            <w:pPr>
              <w:pStyle w:val="a3"/>
              <w:rPr>
                <w:rFonts w:ascii="Times New Roman" w:eastAsia="標楷體" w:hAnsi="Times New Roman"/>
              </w:rPr>
            </w:pPr>
            <w:r>
              <w:rPr>
                <w:rFonts w:ascii="Times New Roman" w:eastAsia="標楷體" w:hAnsi="Times New Roman"/>
              </w:rPr>
              <w:t>本校為提供各界有效實用之教育相關資訊，進行個人資料之蒐集、處理及利用，將所取得之資料建置於本校網站提供大眾點閱查詢。</w:t>
            </w:r>
          </w:p>
          <w:p w14:paraId="5239CE38" w14:textId="77777777" w:rsidR="009D149E" w:rsidRDefault="009D149E" w:rsidP="009D149E">
            <w:pPr>
              <w:pStyle w:val="a3"/>
              <w:numPr>
                <w:ilvl w:val="0"/>
                <w:numId w:val="9"/>
              </w:numPr>
              <w:suppressAutoHyphens/>
              <w:autoSpaceDN w:val="0"/>
              <w:spacing w:line="360" w:lineRule="auto"/>
              <w:ind w:leftChars="0"/>
              <w:textAlignment w:val="baseline"/>
              <w:rPr>
                <w:rFonts w:ascii="Times New Roman" w:eastAsia="標楷體" w:hAnsi="Times New Roman"/>
              </w:rPr>
            </w:pPr>
            <w:r>
              <w:rPr>
                <w:rFonts w:ascii="Times New Roman" w:eastAsia="標楷體" w:hAnsi="Times New Roman"/>
              </w:rPr>
              <w:t>使用之內容：</w:t>
            </w:r>
          </w:p>
          <w:p w14:paraId="0EA923B2" w14:textId="77777777" w:rsidR="009D149E" w:rsidRDefault="009D149E" w:rsidP="009D149E">
            <w:pPr>
              <w:pStyle w:val="a3"/>
              <w:numPr>
                <w:ilvl w:val="0"/>
                <w:numId w:val="10"/>
              </w:numPr>
              <w:suppressAutoHyphens/>
              <w:autoSpaceDN w:val="0"/>
              <w:ind w:leftChars="0"/>
              <w:textAlignment w:val="baseline"/>
              <w:rPr>
                <w:rFonts w:ascii="Times New Roman" w:eastAsia="標楷體" w:hAnsi="Times New Roman"/>
              </w:rPr>
            </w:pPr>
            <w:r>
              <w:rPr>
                <w:rFonts w:ascii="Times New Roman" w:eastAsia="標楷體" w:hAnsi="Times New Roman"/>
              </w:rPr>
              <w:t>個人資料。</w:t>
            </w:r>
          </w:p>
          <w:p w14:paraId="09CB25FB" w14:textId="77777777" w:rsidR="009D149E" w:rsidRDefault="009D149E" w:rsidP="009D149E">
            <w:pPr>
              <w:pStyle w:val="a3"/>
              <w:numPr>
                <w:ilvl w:val="0"/>
                <w:numId w:val="10"/>
              </w:numPr>
              <w:suppressAutoHyphens/>
              <w:autoSpaceDN w:val="0"/>
              <w:ind w:leftChars="0"/>
              <w:textAlignment w:val="baseline"/>
              <w:rPr>
                <w:rFonts w:ascii="Times New Roman" w:eastAsia="標楷體" w:hAnsi="Times New Roman"/>
              </w:rPr>
            </w:pPr>
            <w:r>
              <w:rPr>
                <w:rFonts w:ascii="Times New Roman" w:eastAsia="標楷體" w:hAnsi="Times New Roman"/>
              </w:rPr>
              <w:t>期間：無限期。</w:t>
            </w:r>
          </w:p>
          <w:p w14:paraId="046C6865" w14:textId="77777777" w:rsidR="006D3107" w:rsidRDefault="009D149E" w:rsidP="006D3107">
            <w:pPr>
              <w:pStyle w:val="a3"/>
              <w:numPr>
                <w:ilvl w:val="0"/>
                <w:numId w:val="10"/>
              </w:numPr>
              <w:suppressAutoHyphens/>
              <w:autoSpaceDN w:val="0"/>
              <w:ind w:leftChars="0"/>
              <w:textAlignment w:val="baseline"/>
              <w:rPr>
                <w:rFonts w:ascii="Times New Roman" w:eastAsia="標楷體" w:hAnsi="Times New Roman"/>
              </w:rPr>
            </w:pPr>
            <w:r>
              <w:rPr>
                <w:rFonts w:ascii="Times New Roman" w:eastAsia="標楷體" w:hAnsi="Times New Roman"/>
              </w:rPr>
              <w:t>對象：一般大眾。</w:t>
            </w:r>
          </w:p>
          <w:p w14:paraId="319CF4FD" w14:textId="77777777" w:rsidR="006D3107" w:rsidRPr="006D3107" w:rsidRDefault="006D3107" w:rsidP="006D3107">
            <w:pPr>
              <w:pStyle w:val="a3"/>
              <w:numPr>
                <w:ilvl w:val="0"/>
                <w:numId w:val="10"/>
              </w:numPr>
              <w:suppressAutoHyphens/>
              <w:autoSpaceDN w:val="0"/>
              <w:ind w:leftChars="0"/>
              <w:textAlignment w:val="baseline"/>
              <w:rPr>
                <w:rFonts w:ascii="Times New Roman" w:eastAsia="標楷體" w:hAnsi="Times New Roman"/>
              </w:rPr>
            </w:pPr>
            <w:r w:rsidRPr="006D3107">
              <w:rPr>
                <w:rFonts w:ascii="Times New Roman" w:eastAsia="標楷體" w:hAnsi="Times New Roman"/>
                <w:color w:val="FF0000"/>
              </w:rPr>
              <w:t>地區：本校</w:t>
            </w:r>
            <w:proofErr w:type="gramStart"/>
            <w:r w:rsidRPr="006D3107">
              <w:rPr>
                <w:rFonts w:ascii="Times New Roman" w:eastAsia="標楷體" w:hAnsi="Times New Roman" w:hint="eastAsia"/>
                <w:color w:val="FF0000"/>
              </w:rPr>
              <w:t>校</w:t>
            </w:r>
            <w:proofErr w:type="gramEnd"/>
            <w:r w:rsidRPr="006D3107">
              <w:rPr>
                <w:rFonts w:ascii="Times New Roman" w:eastAsia="標楷體" w:hAnsi="Times New Roman" w:hint="eastAsia"/>
                <w:color w:val="FF0000"/>
              </w:rPr>
              <w:t>內及網站</w:t>
            </w:r>
            <w:r w:rsidRPr="006D3107">
              <w:rPr>
                <w:rFonts w:ascii="Times New Roman" w:eastAsia="標楷體" w:hAnsi="Times New Roman"/>
                <w:color w:val="FF0000"/>
              </w:rPr>
              <w:t>。</w:t>
            </w:r>
          </w:p>
          <w:p w14:paraId="00EAD775" w14:textId="16CFE5C6" w:rsidR="009D149E" w:rsidRPr="006D3107" w:rsidRDefault="006D3107" w:rsidP="006D3107">
            <w:pPr>
              <w:pStyle w:val="a3"/>
              <w:numPr>
                <w:ilvl w:val="0"/>
                <w:numId w:val="10"/>
              </w:numPr>
              <w:suppressAutoHyphens/>
              <w:autoSpaceDN w:val="0"/>
              <w:ind w:leftChars="0"/>
              <w:textAlignment w:val="baseline"/>
              <w:rPr>
                <w:rFonts w:ascii="Times New Roman" w:eastAsia="標楷體" w:hAnsi="Times New Roman" w:hint="eastAsia"/>
              </w:rPr>
            </w:pPr>
            <w:r w:rsidRPr="006D3107">
              <w:rPr>
                <w:rFonts w:ascii="Times New Roman" w:eastAsia="標楷體" w:hAnsi="Times New Roman"/>
                <w:color w:val="FF0000"/>
              </w:rPr>
              <w:t>方式：</w:t>
            </w:r>
            <w:r w:rsidRPr="006D3107">
              <w:rPr>
                <w:rFonts w:ascii="標楷體" w:eastAsia="標楷體" w:hAnsi="標楷體"/>
                <w:color w:val="FF0000"/>
              </w:rPr>
              <w:t>透過下列方式進行公開傳播與展示：</w:t>
            </w:r>
            <w:r w:rsidRPr="006D3107">
              <w:rPr>
                <w:rFonts w:ascii="標楷體" w:eastAsia="標楷體" w:hAnsi="標楷體"/>
                <w:color w:val="FF0000"/>
              </w:rPr>
              <w:br/>
              <w:t xml:space="preserve">　　1.網際網路</w:t>
            </w:r>
            <w:proofErr w:type="gramStart"/>
            <w:r w:rsidRPr="006D3107">
              <w:rPr>
                <w:rFonts w:ascii="標楷體" w:eastAsia="標楷體" w:hAnsi="標楷體"/>
                <w:color w:val="FF0000"/>
              </w:rPr>
              <w:t>（</w:t>
            </w:r>
            <w:proofErr w:type="gramEnd"/>
            <w:r w:rsidRPr="006D3107">
              <w:rPr>
                <w:rFonts w:ascii="標楷體" w:eastAsia="標楷體" w:hAnsi="標楷體"/>
                <w:color w:val="FF0000"/>
              </w:rPr>
              <w:t>如：</w:t>
            </w:r>
            <w:proofErr w:type="gramStart"/>
            <w:r w:rsidRPr="006D3107">
              <w:rPr>
                <w:rFonts w:ascii="標楷體" w:eastAsia="標楷體" w:hAnsi="標楷體"/>
                <w:color w:val="FF0000"/>
              </w:rPr>
              <w:t>官網</w:t>
            </w:r>
            <w:proofErr w:type="gramEnd"/>
            <w:r w:rsidRPr="006D3107">
              <w:rPr>
                <w:rFonts w:ascii="標楷體" w:eastAsia="標楷體" w:hAnsi="標楷體"/>
                <w:color w:val="FF0000"/>
              </w:rPr>
              <w:t>、社群平台</w:t>
            </w:r>
            <w:proofErr w:type="gramStart"/>
            <w:r w:rsidRPr="006D3107">
              <w:rPr>
                <w:rFonts w:ascii="標楷體" w:eastAsia="標楷體" w:hAnsi="標楷體"/>
                <w:color w:val="FF0000"/>
              </w:rPr>
              <w:t>）</w:t>
            </w:r>
            <w:proofErr w:type="gramEnd"/>
            <w:r w:rsidRPr="006D3107">
              <w:rPr>
                <w:rFonts w:ascii="標楷體" w:eastAsia="標楷體" w:hAnsi="標楷體"/>
                <w:color w:val="FF0000"/>
              </w:rPr>
              <w:br/>
              <w:t xml:space="preserve">　　2.海報</w:t>
            </w:r>
            <w:r w:rsidRPr="006D3107">
              <w:rPr>
                <w:rFonts w:ascii="標楷體" w:eastAsia="標楷體" w:hAnsi="標楷體"/>
                <w:color w:val="FF0000"/>
              </w:rPr>
              <w:br/>
              <w:t xml:space="preserve">　　3.招生宣傳</w:t>
            </w:r>
            <w:r w:rsidRPr="006D3107">
              <w:rPr>
                <w:rFonts w:ascii="標楷體" w:eastAsia="標楷體" w:hAnsi="標楷體"/>
                <w:color w:val="FF0000"/>
              </w:rPr>
              <w:br/>
              <w:t xml:space="preserve">　　4.校內電視牆</w:t>
            </w:r>
            <w:r w:rsidRPr="006D3107">
              <w:rPr>
                <w:rFonts w:ascii="標楷體" w:eastAsia="標楷體" w:hAnsi="標楷體"/>
                <w:color w:val="FF0000"/>
              </w:rPr>
              <w:br/>
              <w:t xml:space="preserve">　　5.跑馬燈</w:t>
            </w:r>
          </w:p>
          <w:p w14:paraId="4C584226" w14:textId="77777777" w:rsidR="009D149E" w:rsidRDefault="009D149E" w:rsidP="009D149E">
            <w:pPr>
              <w:pStyle w:val="a3"/>
              <w:numPr>
                <w:ilvl w:val="0"/>
                <w:numId w:val="9"/>
              </w:numPr>
              <w:suppressAutoHyphens/>
              <w:autoSpaceDN w:val="0"/>
              <w:spacing w:line="360" w:lineRule="auto"/>
              <w:ind w:leftChars="0"/>
              <w:textAlignment w:val="baseline"/>
              <w:rPr>
                <w:rFonts w:ascii="Times New Roman" w:eastAsia="標楷體" w:hAnsi="Times New Roman"/>
              </w:rPr>
            </w:pPr>
            <w:r>
              <w:rPr>
                <w:rFonts w:ascii="Times New Roman" w:eastAsia="標楷體" w:hAnsi="Times New Roman"/>
              </w:rPr>
              <w:t>依據個資法第三條規定，台端就本校保有台端之個人資料得行使之權利及方式：</w:t>
            </w:r>
          </w:p>
          <w:p w14:paraId="70EE90CE" w14:textId="77777777" w:rsidR="009D149E" w:rsidRDefault="009D149E" w:rsidP="009D149E">
            <w:pPr>
              <w:pStyle w:val="a3"/>
              <w:numPr>
                <w:ilvl w:val="0"/>
                <w:numId w:val="11"/>
              </w:numPr>
              <w:suppressAutoHyphens/>
              <w:autoSpaceDN w:val="0"/>
              <w:ind w:leftChars="0"/>
              <w:textAlignment w:val="baseline"/>
              <w:rPr>
                <w:rFonts w:ascii="Times New Roman" w:eastAsia="標楷體" w:hAnsi="Times New Roman"/>
              </w:rPr>
            </w:pPr>
            <w:r>
              <w:rPr>
                <w:rFonts w:ascii="Times New Roman" w:eastAsia="標楷體" w:hAnsi="Times New Roman"/>
              </w:rPr>
              <w:t>查詢或請求閱覽。</w:t>
            </w:r>
          </w:p>
          <w:p w14:paraId="0B3634D0" w14:textId="77777777" w:rsidR="009D149E" w:rsidRDefault="009D149E" w:rsidP="009D149E">
            <w:pPr>
              <w:pStyle w:val="a3"/>
              <w:numPr>
                <w:ilvl w:val="0"/>
                <w:numId w:val="11"/>
              </w:numPr>
              <w:suppressAutoHyphens/>
              <w:autoSpaceDN w:val="0"/>
              <w:ind w:leftChars="0"/>
              <w:textAlignment w:val="baseline"/>
              <w:rPr>
                <w:rFonts w:ascii="Times New Roman" w:eastAsia="標楷體" w:hAnsi="Times New Roman"/>
              </w:rPr>
            </w:pPr>
            <w:r>
              <w:rPr>
                <w:rFonts w:ascii="Times New Roman" w:eastAsia="標楷體" w:hAnsi="Times New Roman"/>
              </w:rPr>
              <w:t>請求製給複製本。</w:t>
            </w:r>
          </w:p>
          <w:p w14:paraId="3994BA59" w14:textId="77777777" w:rsidR="009D149E" w:rsidRDefault="009D149E" w:rsidP="009D149E">
            <w:pPr>
              <w:pStyle w:val="a3"/>
              <w:numPr>
                <w:ilvl w:val="0"/>
                <w:numId w:val="11"/>
              </w:numPr>
              <w:suppressAutoHyphens/>
              <w:autoSpaceDN w:val="0"/>
              <w:ind w:leftChars="0"/>
              <w:textAlignment w:val="baseline"/>
              <w:rPr>
                <w:rFonts w:ascii="Times New Roman" w:eastAsia="標楷體" w:hAnsi="Times New Roman"/>
              </w:rPr>
            </w:pPr>
            <w:r>
              <w:rPr>
                <w:rFonts w:ascii="Times New Roman" w:eastAsia="標楷體" w:hAnsi="Times New Roman"/>
              </w:rPr>
              <w:t>請補充或更正。</w:t>
            </w:r>
          </w:p>
          <w:p w14:paraId="19BDB74F" w14:textId="77777777" w:rsidR="009D149E" w:rsidRDefault="009D149E" w:rsidP="009D149E">
            <w:pPr>
              <w:pStyle w:val="a3"/>
              <w:numPr>
                <w:ilvl w:val="0"/>
                <w:numId w:val="11"/>
              </w:numPr>
              <w:suppressAutoHyphens/>
              <w:autoSpaceDN w:val="0"/>
              <w:ind w:leftChars="0"/>
              <w:textAlignment w:val="baseline"/>
              <w:rPr>
                <w:rFonts w:ascii="Times New Roman" w:eastAsia="標楷體" w:hAnsi="Times New Roman"/>
              </w:rPr>
            </w:pPr>
            <w:r>
              <w:rPr>
                <w:rFonts w:ascii="Times New Roman" w:eastAsia="標楷體" w:hAnsi="Times New Roman"/>
              </w:rPr>
              <w:t>請求停止蒐集、處理或利用。</w:t>
            </w:r>
          </w:p>
          <w:p w14:paraId="1E2E1669" w14:textId="77777777" w:rsidR="009D149E" w:rsidRDefault="009D149E" w:rsidP="009D149E">
            <w:pPr>
              <w:pStyle w:val="a3"/>
              <w:numPr>
                <w:ilvl w:val="0"/>
                <w:numId w:val="11"/>
              </w:numPr>
              <w:suppressAutoHyphens/>
              <w:autoSpaceDN w:val="0"/>
              <w:ind w:leftChars="0"/>
              <w:textAlignment w:val="baseline"/>
              <w:rPr>
                <w:rFonts w:ascii="Times New Roman" w:eastAsia="標楷體" w:hAnsi="Times New Roman"/>
              </w:rPr>
            </w:pPr>
            <w:r>
              <w:rPr>
                <w:rFonts w:ascii="Times New Roman" w:eastAsia="標楷體" w:hAnsi="Times New Roman"/>
              </w:rPr>
              <w:t>請求刪除。</w:t>
            </w:r>
          </w:p>
          <w:p w14:paraId="691E8346" w14:textId="77777777" w:rsidR="009D149E" w:rsidRDefault="009D149E" w:rsidP="009D149E">
            <w:pPr>
              <w:pStyle w:val="a3"/>
              <w:numPr>
                <w:ilvl w:val="0"/>
                <w:numId w:val="9"/>
              </w:numPr>
              <w:suppressAutoHyphens/>
              <w:autoSpaceDN w:val="0"/>
              <w:ind w:leftChars="0"/>
              <w:textAlignment w:val="baseline"/>
              <w:rPr>
                <w:rFonts w:ascii="Times New Roman" w:eastAsia="標楷體" w:hAnsi="Times New Roman"/>
              </w:rPr>
            </w:pPr>
            <w:r>
              <w:rPr>
                <w:rFonts w:ascii="Times New Roman" w:eastAsia="標楷體" w:hAnsi="Times New Roman"/>
              </w:rPr>
              <w:t>台端可自由選擇是否提供本校您的個人資料，若不願意提供，則本校無法將您的資訊公開於本校網站及相關平台。</w:t>
            </w:r>
          </w:p>
        </w:tc>
      </w:tr>
    </w:tbl>
    <w:p w14:paraId="37C58C1E" w14:textId="77777777" w:rsidR="009D149E" w:rsidRDefault="009D149E" w:rsidP="009D149E">
      <w:pPr>
        <w:rPr>
          <w:rFonts w:ascii="Times New Roman" w:eastAsia="標楷體" w:hAnsi="Times New Roman"/>
        </w:rPr>
      </w:pPr>
    </w:p>
    <w:p w14:paraId="309D224E" w14:textId="77777777" w:rsidR="009D149E" w:rsidRDefault="009D149E" w:rsidP="009D149E">
      <w:pPr>
        <w:spacing w:line="240" w:lineRule="exact"/>
        <w:jc w:val="center"/>
        <w:rPr>
          <w:rFonts w:ascii="Times New Roman" w:eastAsia="標楷體" w:hAnsi="Times New Roman"/>
          <w:b/>
        </w:rPr>
      </w:pPr>
      <w:r>
        <w:rPr>
          <w:rFonts w:ascii="Times New Roman" w:eastAsia="標楷體" w:hAnsi="Times New Roman"/>
          <w:b/>
        </w:rPr>
        <w:t>個人資料使用授權同意書</w:t>
      </w:r>
    </w:p>
    <w:p w14:paraId="1739E826" w14:textId="77777777" w:rsidR="009D149E" w:rsidRDefault="009D149E" w:rsidP="009D149E">
      <w:pPr>
        <w:spacing w:line="240" w:lineRule="exact"/>
        <w:ind w:firstLine="480"/>
        <w:rPr>
          <w:rFonts w:ascii="Times New Roman" w:eastAsia="標楷體" w:hAnsi="Times New Roman"/>
        </w:rPr>
      </w:pPr>
    </w:p>
    <w:p w14:paraId="238BBD2B" w14:textId="77777777" w:rsidR="009D149E" w:rsidRDefault="009D149E" w:rsidP="006D3107">
      <w:pPr>
        <w:ind w:firstLine="480"/>
        <w:rPr>
          <w:rFonts w:ascii="Times New Roman" w:eastAsia="標楷體" w:hAnsi="Times New Roman"/>
        </w:rPr>
      </w:pPr>
      <w:r>
        <w:rPr>
          <w:rFonts w:ascii="Times New Roman" w:eastAsia="標楷體" w:hAnsi="Times New Roman"/>
        </w:rPr>
        <w:t>本人</w:t>
      </w:r>
      <w:r>
        <w:rPr>
          <w:rFonts w:ascii="Times New Roman" w:eastAsia="標楷體" w:hAnsi="Times New Roman" w:hint="eastAsia"/>
        </w:rPr>
        <w:t xml:space="preserve"> ____________________ </w:t>
      </w:r>
      <w:r>
        <w:rPr>
          <w:rFonts w:ascii="Times New Roman" w:eastAsia="標楷體" w:hAnsi="Times New Roman"/>
        </w:rPr>
        <w:t>已瞭解上述事項並同意國立蘇澳高級海事水產職業學校進行本人個人資料蒐集、處理、利用及建置並公開於國立蘇澳高級海事水產職業學校網站提供大眾點閱查詢。</w:t>
      </w:r>
    </w:p>
    <w:p w14:paraId="42E4D969" w14:textId="77777777" w:rsidR="009D149E" w:rsidRDefault="009D149E" w:rsidP="009D149E">
      <w:pPr>
        <w:spacing w:line="240" w:lineRule="exact"/>
        <w:ind w:firstLine="480"/>
        <w:rPr>
          <w:rFonts w:ascii="Times New Roman" w:eastAsia="標楷體" w:hAnsi="Times New Roman"/>
        </w:rPr>
      </w:pPr>
      <w:r>
        <w:rPr>
          <w:rFonts w:ascii="Times New Roman" w:eastAsia="標楷體" w:hAnsi="Times New Roman"/>
        </w:rPr>
        <w:t>本人聲明並保護本人有完整權利簽署本同意書，並無侵害他人智慧財產權或其他權利之情事。</w:t>
      </w:r>
    </w:p>
    <w:p w14:paraId="60757339" w14:textId="77777777" w:rsidR="009D149E" w:rsidRDefault="009D149E" w:rsidP="009D149E">
      <w:pPr>
        <w:spacing w:line="240" w:lineRule="exact"/>
        <w:rPr>
          <w:rFonts w:ascii="Times New Roman" w:eastAsia="標楷體" w:hAnsi="Times New Roman"/>
        </w:rPr>
      </w:pPr>
    </w:p>
    <w:p w14:paraId="14D248FF" w14:textId="77777777" w:rsidR="009D149E" w:rsidRDefault="009D149E" w:rsidP="009D149E">
      <w:pPr>
        <w:spacing w:line="240" w:lineRule="exact"/>
        <w:ind w:firstLine="480"/>
        <w:rPr>
          <w:rFonts w:ascii="Times New Roman" w:eastAsia="標楷體" w:hAnsi="Times New Roman"/>
          <w:b/>
        </w:rPr>
      </w:pPr>
      <w:r>
        <w:rPr>
          <w:rFonts w:ascii="Times New Roman" w:eastAsia="標楷體" w:hAnsi="Times New Roman"/>
          <w:b/>
        </w:rPr>
        <w:t>此致</w:t>
      </w:r>
      <w:r>
        <w:rPr>
          <w:rFonts w:ascii="Times New Roman" w:eastAsia="標楷體" w:hAnsi="Times New Roman"/>
          <w:b/>
        </w:rPr>
        <w:t xml:space="preserve">  </w:t>
      </w:r>
      <w:r>
        <w:rPr>
          <w:rFonts w:ascii="Times New Roman" w:eastAsia="標楷體" w:hAnsi="Times New Roman"/>
          <w:b/>
        </w:rPr>
        <w:t>國立蘇澳高級海事水產職業學校</w:t>
      </w:r>
    </w:p>
    <w:p w14:paraId="624718B4" w14:textId="77777777" w:rsidR="009D149E" w:rsidRDefault="009D149E" w:rsidP="009D149E">
      <w:pPr>
        <w:spacing w:line="240" w:lineRule="exact"/>
        <w:rPr>
          <w:rFonts w:ascii="Times New Roman" w:eastAsia="標楷體" w:hAnsi="Times New Roman"/>
        </w:rPr>
      </w:pPr>
    </w:p>
    <w:p w14:paraId="5C8BA8D3" w14:textId="77777777" w:rsidR="009D149E" w:rsidRDefault="009D149E" w:rsidP="009D149E">
      <w:pPr>
        <w:spacing w:line="240" w:lineRule="exact"/>
        <w:rPr>
          <w:rFonts w:ascii="Times New Roman" w:eastAsia="標楷體" w:hAnsi="Times New Roman"/>
        </w:rPr>
      </w:pPr>
    </w:p>
    <w:p w14:paraId="74D89505" w14:textId="77777777" w:rsidR="009D149E" w:rsidRDefault="009D149E" w:rsidP="009D149E">
      <w:pPr>
        <w:spacing w:line="240" w:lineRule="exact"/>
        <w:rPr>
          <w:rFonts w:ascii="Times New Roman" w:eastAsia="標楷體" w:hAnsi="Times New Roman"/>
        </w:rPr>
      </w:pPr>
      <w:proofErr w:type="gramStart"/>
      <w:r>
        <w:rPr>
          <w:rFonts w:ascii="Times New Roman" w:eastAsia="標楷體" w:hAnsi="Times New Roman"/>
        </w:rPr>
        <w:t>立書人</w:t>
      </w:r>
      <w:proofErr w:type="gramEnd"/>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33D9D003" w14:textId="77777777" w:rsidR="009D149E" w:rsidRDefault="009D149E" w:rsidP="009D149E">
      <w:pPr>
        <w:spacing w:line="240" w:lineRule="exact"/>
        <w:rPr>
          <w:rFonts w:ascii="Times New Roman" w:eastAsia="標楷體" w:hAnsi="Times New Roman"/>
        </w:rPr>
      </w:pPr>
    </w:p>
    <w:p w14:paraId="460DCBD8" w14:textId="77777777" w:rsidR="009D149E" w:rsidRDefault="009D149E" w:rsidP="009D149E">
      <w:pPr>
        <w:spacing w:line="240" w:lineRule="exact"/>
        <w:rPr>
          <w:rFonts w:ascii="Times New Roman" w:eastAsia="標楷體" w:hAnsi="Times New Roman"/>
        </w:rPr>
      </w:pPr>
    </w:p>
    <w:p w14:paraId="57AE6AAB" w14:textId="21F004A1" w:rsidR="009D149E" w:rsidRDefault="009D149E" w:rsidP="006D3107">
      <w:pPr>
        <w:spacing w:line="240" w:lineRule="exact"/>
        <w:jc w:val="center"/>
        <w:rPr>
          <w:rFonts w:hint="eastAsia"/>
        </w:rPr>
      </w:pPr>
      <w:r>
        <w:rPr>
          <w:rFonts w:ascii="Times New Roman" w:eastAsia="標楷體" w:hAnsi="Times New Roman"/>
        </w:rPr>
        <w:t>中華民國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p w14:paraId="4B909CC3" w14:textId="77777777" w:rsidR="006D3107" w:rsidRDefault="006D3107" w:rsidP="006D3107">
      <w:pPr>
        <w:jc w:val="center"/>
        <w:rPr>
          <w:rFonts w:ascii="Times New Roman" w:eastAsia="標楷體" w:hAnsi="Times New Roman"/>
          <w:b/>
          <w:sz w:val="28"/>
        </w:rPr>
      </w:pPr>
      <w:r>
        <w:rPr>
          <w:rFonts w:ascii="Times New Roman" w:eastAsia="標楷體" w:hAnsi="Times New Roman"/>
          <w:b/>
          <w:sz w:val="28"/>
        </w:rPr>
        <w:lastRenderedPageBreak/>
        <w:t>國立蘇澳高級海事水產職業學校全球資訊網個人資料使用授權同意書</w:t>
      </w:r>
    </w:p>
    <w:p w14:paraId="05DAC786" w14:textId="77777777" w:rsidR="006D3107" w:rsidRPr="00DD36B0" w:rsidRDefault="006D3107" w:rsidP="006D3107">
      <w:pPr>
        <w:jc w:val="center"/>
        <w:rPr>
          <w:rFonts w:ascii="Times New Roman" w:eastAsia="標楷體" w:hAnsi="Times New Roman"/>
          <w:b/>
          <w:color w:val="FF0000"/>
        </w:rPr>
      </w:pPr>
      <w:r w:rsidRPr="00DD36B0">
        <w:rPr>
          <w:rFonts w:ascii="Times New Roman" w:eastAsia="標楷體" w:hAnsi="Times New Roman" w:hint="eastAsia"/>
          <w:b/>
          <w:color w:val="FF0000"/>
        </w:rPr>
        <w:t>(</w:t>
      </w:r>
      <w:r w:rsidRPr="00DD36B0">
        <w:rPr>
          <w:rFonts w:ascii="Times New Roman" w:eastAsia="標楷體" w:hAnsi="Times New Roman" w:hint="eastAsia"/>
          <w:b/>
          <w:color w:val="FF0000"/>
        </w:rPr>
        <w:t>學生版</w:t>
      </w:r>
      <w:r w:rsidRPr="00DD36B0">
        <w:rPr>
          <w:rFonts w:ascii="Times New Roman" w:eastAsia="標楷體" w:hAnsi="Times New Roman" w:hint="eastAsia"/>
          <w:b/>
          <w:color w:val="FF0000"/>
        </w:rPr>
        <w:t>)</w:t>
      </w:r>
    </w:p>
    <w:tbl>
      <w:tblPr>
        <w:tblW w:w="9481" w:type="dxa"/>
        <w:jc w:val="center"/>
        <w:tblCellMar>
          <w:left w:w="10" w:type="dxa"/>
          <w:right w:w="10" w:type="dxa"/>
        </w:tblCellMar>
        <w:tblLook w:val="0000" w:firstRow="0" w:lastRow="0" w:firstColumn="0" w:lastColumn="0" w:noHBand="0" w:noVBand="0"/>
      </w:tblPr>
      <w:tblGrid>
        <w:gridCol w:w="9481"/>
      </w:tblGrid>
      <w:tr w:rsidR="006D3107" w14:paraId="4350AA42" w14:textId="77777777" w:rsidTr="0027765C">
        <w:trPr>
          <w:trHeight w:val="7889"/>
          <w:jc w:val="center"/>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1BA0" w14:textId="77777777" w:rsidR="006D3107" w:rsidRDefault="006D3107" w:rsidP="006D3107">
            <w:pPr>
              <w:spacing w:line="320" w:lineRule="exact"/>
              <w:rPr>
                <w:rFonts w:ascii="Times New Roman" w:eastAsia="標楷體" w:hAnsi="Times New Roman"/>
                <w:b/>
              </w:rPr>
            </w:pPr>
            <w:r>
              <w:rPr>
                <w:rFonts w:ascii="Times New Roman" w:eastAsia="標楷體" w:hAnsi="Times New Roman"/>
                <w:b/>
              </w:rPr>
              <w:t>個人資料使用授權說明</w:t>
            </w:r>
          </w:p>
          <w:p w14:paraId="6BA18896" w14:textId="77777777" w:rsidR="006D3107" w:rsidRDefault="006D3107" w:rsidP="006D3107">
            <w:pPr>
              <w:spacing w:line="320" w:lineRule="exact"/>
              <w:ind w:firstLine="480"/>
              <w:rPr>
                <w:rFonts w:ascii="Times New Roman" w:eastAsia="標楷體" w:hAnsi="Times New Roman"/>
              </w:rPr>
            </w:pPr>
            <w:r>
              <w:rPr>
                <w:rFonts w:ascii="Times New Roman" w:eastAsia="標楷體" w:hAnsi="Times New Roman"/>
              </w:rPr>
              <w:t>國立蘇澳高級海事水產職業學校</w:t>
            </w:r>
            <w:r>
              <w:rPr>
                <w:rFonts w:ascii="Times New Roman" w:eastAsia="標楷體" w:hAnsi="Times New Roman"/>
              </w:rPr>
              <w:t>(</w:t>
            </w:r>
            <w:r>
              <w:rPr>
                <w:rFonts w:ascii="Times New Roman" w:eastAsia="標楷體" w:hAnsi="Times New Roman"/>
              </w:rPr>
              <w:t>以下簡稱本校</w:t>
            </w:r>
            <w:r>
              <w:rPr>
                <w:rFonts w:ascii="Times New Roman" w:eastAsia="標楷體" w:hAnsi="Times New Roman"/>
              </w:rPr>
              <w:t>)</w:t>
            </w:r>
            <w:r>
              <w:rPr>
                <w:rFonts w:ascii="Times New Roman" w:eastAsia="標楷體" w:hAnsi="Times New Roman"/>
              </w:rPr>
              <w:t>依據個人資料保護法</w:t>
            </w:r>
            <w:r>
              <w:rPr>
                <w:rFonts w:ascii="Times New Roman" w:eastAsia="標楷體" w:hAnsi="Times New Roman"/>
              </w:rPr>
              <w:t>(</w:t>
            </w:r>
            <w:r>
              <w:rPr>
                <w:rFonts w:ascii="Times New Roman" w:eastAsia="標楷體" w:hAnsi="Times New Roman"/>
              </w:rPr>
              <w:t>以下簡稱本法</w:t>
            </w:r>
            <w:r>
              <w:rPr>
                <w:rFonts w:ascii="Times New Roman" w:eastAsia="標楷體" w:hAnsi="Times New Roman"/>
              </w:rPr>
              <w:t>)</w:t>
            </w:r>
            <w:r>
              <w:rPr>
                <w:rFonts w:hint="eastAsia"/>
              </w:rPr>
              <w:t xml:space="preserve"> </w:t>
            </w:r>
            <w:r w:rsidRPr="00A672F6">
              <w:rPr>
                <w:rFonts w:ascii="Times New Roman" w:eastAsia="標楷體" w:hAnsi="Times New Roman" w:hint="eastAsia"/>
                <w:b/>
                <w:bCs/>
                <w:color w:val="FF0000"/>
              </w:rPr>
              <w:t>第十六、十七條、著作權法第十條、肖像權民法第十八條、</w:t>
            </w:r>
            <w:r w:rsidRPr="00A672F6">
              <w:rPr>
                <w:rFonts w:ascii="Times New Roman" w:eastAsia="標楷體" w:hAnsi="Times New Roman"/>
                <w:b/>
                <w:bCs/>
                <w:color w:val="FF0000"/>
              </w:rPr>
              <w:t>第</w:t>
            </w:r>
            <w:r w:rsidRPr="00A672F6">
              <w:rPr>
                <w:rFonts w:ascii="Times New Roman" w:eastAsia="標楷體" w:hAnsi="Times New Roman" w:hint="eastAsia"/>
                <w:b/>
                <w:bCs/>
                <w:color w:val="FF0000"/>
              </w:rPr>
              <w:t>八</w:t>
            </w:r>
            <w:r w:rsidRPr="00A672F6">
              <w:rPr>
                <w:rFonts w:ascii="Times New Roman" w:eastAsia="標楷體" w:hAnsi="Times New Roman"/>
                <w:b/>
                <w:bCs/>
                <w:color w:val="FF0000"/>
              </w:rPr>
              <w:t>條第一項規定</w:t>
            </w:r>
            <w:r>
              <w:rPr>
                <w:rFonts w:ascii="Times New Roman" w:eastAsia="標楷體" w:hAnsi="Times New Roman"/>
              </w:rPr>
              <w:t>，向台端告知下列事項，請台端詳閱：</w:t>
            </w:r>
          </w:p>
          <w:p w14:paraId="2F01DCED" w14:textId="77777777" w:rsidR="006D3107" w:rsidRDefault="006D3107" w:rsidP="006D3107">
            <w:pPr>
              <w:pStyle w:val="a3"/>
              <w:numPr>
                <w:ilvl w:val="0"/>
                <w:numId w:val="12"/>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蒐集之目的：</w:t>
            </w:r>
          </w:p>
          <w:p w14:paraId="75854271" w14:textId="77777777" w:rsidR="006D3107" w:rsidRDefault="006D3107" w:rsidP="006D3107">
            <w:pPr>
              <w:pStyle w:val="a3"/>
              <w:spacing w:line="320" w:lineRule="exact"/>
              <w:rPr>
                <w:rFonts w:ascii="Times New Roman" w:eastAsia="標楷體" w:hAnsi="Times New Roman"/>
              </w:rPr>
            </w:pPr>
            <w:r>
              <w:rPr>
                <w:rFonts w:ascii="Times New Roman" w:eastAsia="標楷體" w:hAnsi="Times New Roman"/>
              </w:rPr>
              <w:t>本校</w:t>
            </w:r>
            <w:r w:rsidRPr="00DD36B0">
              <w:rPr>
                <w:rFonts w:ascii="Times New Roman" w:eastAsia="標楷體" w:hAnsi="Times New Roman" w:hint="eastAsia"/>
              </w:rPr>
              <w:t>為</w:t>
            </w:r>
            <w:r w:rsidRPr="00A672F6">
              <w:rPr>
                <w:rFonts w:ascii="Times New Roman" w:eastAsia="標楷體" w:hAnsi="Times New Roman" w:hint="eastAsia"/>
                <w:b/>
                <w:bCs/>
                <w:color w:val="FF0000"/>
              </w:rPr>
              <w:t>鼓勵學生多元展能，建立成就感與自信心，常會透過學校網站、社群軟體、科系通訊、行銷刊物或海報…等宣傳方式刊登並展示學生作品、競賽、活動、</w:t>
            </w:r>
            <w:proofErr w:type="gramStart"/>
            <w:r w:rsidRPr="00A672F6">
              <w:rPr>
                <w:rFonts w:ascii="Times New Roman" w:eastAsia="標楷體" w:hAnsi="Times New Roman" w:hint="eastAsia"/>
                <w:b/>
                <w:bCs/>
                <w:color w:val="FF0000"/>
              </w:rPr>
              <w:t>得獎及榜單</w:t>
            </w:r>
            <w:proofErr w:type="gramEnd"/>
            <w:r w:rsidRPr="00A672F6">
              <w:rPr>
                <w:rFonts w:ascii="Times New Roman" w:eastAsia="標楷體" w:hAnsi="Times New Roman" w:hint="eastAsia"/>
                <w:b/>
                <w:bCs/>
                <w:color w:val="FF0000"/>
              </w:rPr>
              <w:t>等照片、影片及文字資訊。</w:t>
            </w:r>
          </w:p>
          <w:p w14:paraId="1452DACC" w14:textId="77777777" w:rsidR="006D3107" w:rsidRDefault="006D3107" w:rsidP="006D3107">
            <w:pPr>
              <w:pStyle w:val="a3"/>
              <w:spacing w:line="320" w:lineRule="exact"/>
              <w:rPr>
                <w:rFonts w:ascii="Times New Roman" w:eastAsia="標楷體" w:hAnsi="Times New Roman"/>
              </w:rPr>
            </w:pPr>
            <w:r>
              <w:rPr>
                <w:rFonts w:ascii="Times New Roman" w:eastAsia="標楷體" w:hAnsi="Times New Roman"/>
              </w:rPr>
              <w:t>提供各界有效實用之教育相關資訊，進行個人資料之蒐集、處理及利用，將所取得之資料建置於本校網站提供大眾點閱查詢。</w:t>
            </w:r>
          </w:p>
          <w:p w14:paraId="49A06D65" w14:textId="77777777" w:rsidR="006D3107" w:rsidRDefault="006D3107" w:rsidP="006D3107">
            <w:pPr>
              <w:pStyle w:val="a3"/>
              <w:numPr>
                <w:ilvl w:val="0"/>
                <w:numId w:val="12"/>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使用之內容：</w:t>
            </w:r>
          </w:p>
          <w:p w14:paraId="2A9198C1" w14:textId="77777777" w:rsidR="006D3107" w:rsidRDefault="006D3107" w:rsidP="006D3107">
            <w:pPr>
              <w:pStyle w:val="a3"/>
              <w:numPr>
                <w:ilvl w:val="0"/>
                <w:numId w:val="13"/>
              </w:numPr>
              <w:suppressAutoHyphens/>
              <w:autoSpaceDN w:val="0"/>
              <w:spacing w:line="320" w:lineRule="exact"/>
              <w:ind w:leftChars="0" w:left="1014" w:hanging="444"/>
              <w:textAlignment w:val="baseline"/>
              <w:rPr>
                <w:rFonts w:ascii="Times New Roman" w:eastAsia="標楷體" w:hAnsi="Times New Roman"/>
              </w:rPr>
            </w:pPr>
            <w:r>
              <w:rPr>
                <w:rFonts w:ascii="Times New Roman" w:eastAsia="標楷體" w:hAnsi="Times New Roman"/>
              </w:rPr>
              <w:t>個人資料。</w:t>
            </w:r>
          </w:p>
          <w:p w14:paraId="2E9DEE85" w14:textId="77777777" w:rsidR="006D3107" w:rsidRDefault="006D3107" w:rsidP="006D3107">
            <w:pPr>
              <w:pStyle w:val="a3"/>
              <w:numPr>
                <w:ilvl w:val="0"/>
                <w:numId w:val="13"/>
              </w:numPr>
              <w:suppressAutoHyphens/>
              <w:autoSpaceDN w:val="0"/>
              <w:spacing w:line="320" w:lineRule="exact"/>
              <w:ind w:leftChars="0" w:left="1014" w:hanging="444"/>
              <w:textAlignment w:val="baseline"/>
              <w:rPr>
                <w:rFonts w:ascii="Times New Roman" w:eastAsia="標楷體" w:hAnsi="Times New Roman"/>
              </w:rPr>
            </w:pPr>
            <w:r>
              <w:rPr>
                <w:rFonts w:ascii="Times New Roman" w:eastAsia="標楷體" w:hAnsi="Times New Roman"/>
              </w:rPr>
              <w:t>期間：無限期。</w:t>
            </w:r>
          </w:p>
          <w:p w14:paraId="7BD425F3" w14:textId="77777777" w:rsidR="006D3107" w:rsidRDefault="006D3107" w:rsidP="006D3107">
            <w:pPr>
              <w:pStyle w:val="a3"/>
              <w:numPr>
                <w:ilvl w:val="0"/>
                <w:numId w:val="13"/>
              </w:numPr>
              <w:suppressAutoHyphens/>
              <w:autoSpaceDN w:val="0"/>
              <w:spacing w:line="320" w:lineRule="exact"/>
              <w:ind w:leftChars="0" w:left="1014" w:hanging="444"/>
              <w:textAlignment w:val="baseline"/>
              <w:rPr>
                <w:rFonts w:ascii="Times New Roman" w:eastAsia="標楷體" w:hAnsi="Times New Roman"/>
              </w:rPr>
            </w:pPr>
            <w:r>
              <w:rPr>
                <w:rFonts w:ascii="Times New Roman" w:eastAsia="標楷體" w:hAnsi="Times New Roman"/>
              </w:rPr>
              <w:t>對象：一般大眾。</w:t>
            </w:r>
          </w:p>
          <w:p w14:paraId="14C0DFFA" w14:textId="77777777" w:rsidR="006D3107" w:rsidRDefault="006D3107" w:rsidP="006D3107">
            <w:pPr>
              <w:pStyle w:val="a3"/>
              <w:numPr>
                <w:ilvl w:val="0"/>
                <w:numId w:val="13"/>
              </w:numPr>
              <w:suppressAutoHyphens/>
              <w:autoSpaceDN w:val="0"/>
              <w:spacing w:line="320" w:lineRule="exact"/>
              <w:ind w:leftChars="0" w:left="1014" w:hanging="444"/>
              <w:textAlignment w:val="baseline"/>
              <w:rPr>
                <w:rFonts w:ascii="Times New Roman" w:eastAsia="標楷體" w:hAnsi="Times New Roman"/>
              </w:rPr>
            </w:pPr>
            <w:r>
              <w:rPr>
                <w:rFonts w:ascii="Times New Roman" w:eastAsia="標楷體" w:hAnsi="Times New Roman"/>
              </w:rPr>
              <w:t>地區：</w:t>
            </w:r>
            <w:r w:rsidRPr="00A672F6">
              <w:rPr>
                <w:rFonts w:ascii="Times New Roman" w:eastAsia="標楷體" w:hAnsi="Times New Roman"/>
                <w:b/>
                <w:bCs/>
              </w:rPr>
              <w:t>本校</w:t>
            </w:r>
            <w:proofErr w:type="gramStart"/>
            <w:r w:rsidRPr="00A672F6">
              <w:rPr>
                <w:rFonts w:ascii="標楷體" w:eastAsia="標楷體" w:hAnsi="標楷體"/>
                <w:b/>
                <w:bCs/>
              </w:rPr>
              <w:t>校</w:t>
            </w:r>
            <w:proofErr w:type="gramEnd"/>
            <w:r w:rsidRPr="00A672F6">
              <w:rPr>
                <w:rFonts w:ascii="標楷體" w:eastAsia="標楷體" w:hAnsi="標楷體"/>
                <w:b/>
                <w:bCs/>
              </w:rPr>
              <w:t>內及網站</w:t>
            </w:r>
            <w:r>
              <w:rPr>
                <w:rFonts w:ascii="Times New Roman" w:eastAsia="標楷體" w:hAnsi="Times New Roman"/>
              </w:rPr>
              <w:t>。</w:t>
            </w:r>
          </w:p>
          <w:p w14:paraId="465D47AC" w14:textId="77777777" w:rsidR="006D3107" w:rsidRDefault="006D3107" w:rsidP="006D3107">
            <w:pPr>
              <w:pStyle w:val="a3"/>
              <w:numPr>
                <w:ilvl w:val="0"/>
                <w:numId w:val="13"/>
              </w:numPr>
              <w:suppressAutoHyphens/>
              <w:autoSpaceDN w:val="0"/>
              <w:spacing w:line="320" w:lineRule="exact"/>
              <w:ind w:leftChars="0" w:left="1014" w:hanging="444"/>
              <w:textAlignment w:val="baseline"/>
              <w:rPr>
                <w:rFonts w:ascii="Times New Roman" w:eastAsia="標楷體" w:hAnsi="Times New Roman"/>
              </w:rPr>
            </w:pPr>
            <w:r>
              <w:rPr>
                <w:rFonts w:ascii="Times New Roman" w:eastAsia="標楷體" w:hAnsi="Times New Roman"/>
              </w:rPr>
              <w:t>方式：</w:t>
            </w:r>
            <w:r w:rsidRPr="002A5D5A">
              <w:rPr>
                <w:rFonts w:ascii="標楷體" w:eastAsia="標楷體" w:hAnsi="標楷體"/>
              </w:rPr>
              <w:t>透過下列方式進行公開傳播與展示</w:t>
            </w:r>
            <w:r w:rsidRPr="002A5D5A">
              <w:rPr>
                <w:rFonts w:ascii="標楷體" w:eastAsia="標楷體" w:hAnsi="標楷體"/>
              </w:rPr>
              <w:br/>
              <w:t xml:space="preserve">　　1.</w:t>
            </w:r>
            <w:r w:rsidRPr="00A672F6">
              <w:rPr>
                <w:rFonts w:ascii="標楷體" w:eastAsia="標楷體" w:hAnsi="標楷體"/>
                <w:b/>
                <w:bCs/>
              </w:rPr>
              <w:t>網際網路</w:t>
            </w:r>
            <w:proofErr w:type="gramStart"/>
            <w:r w:rsidRPr="00A672F6">
              <w:rPr>
                <w:rFonts w:ascii="標楷體" w:eastAsia="標楷體" w:hAnsi="標楷體"/>
                <w:b/>
                <w:bCs/>
              </w:rPr>
              <w:t>（</w:t>
            </w:r>
            <w:proofErr w:type="gramEnd"/>
            <w:r w:rsidRPr="00A672F6">
              <w:rPr>
                <w:rFonts w:ascii="標楷體" w:eastAsia="標楷體" w:hAnsi="標楷體"/>
                <w:b/>
                <w:bCs/>
              </w:rPr>
              <w:t>如：</w:t>
            </w:r>
            <w:proofErr w:type="gramStart"/>
            <w:r w:rsidRPr="00A672F6">
              <w:rPr>
                <w:rFonts w:ascii="標楷體" w:eastAsia="標楷體" w:hAnsi="標楷體"/>
                <w:b/>
                <w:bCs/>
              </w:rPr>
              <w:t>官網</w:t>
            </w:r>
            <w:proofErr w:type="gramEnd"/>
            <w:r w:rsidRPr="00A672F6">
              <w:rPr>
                <w:rFonts w:ascii="標楷體" w:eastAsia="標楷體" w:hAnsi="標楷體"/>
                <w:b/>
                <w:bCs/>
              </w:rPr>
              <w:t>、社群平台</w:t>
            </w:r>
            <w:proofErr w:type="gramStart"/>
            <w:r w:rsidRPr="00A672F6">
              <w:rPr>
                <w:rFonts w:ascii="標楷體" w:eastAsia="標楷體" w:hAnsi="標楷體"/>
                <w:b/>
                <w:bCs/>
              </w:rPr>
              <w:t>）</w:t>
            </w:r>
            <w:proofErr w:type="gramEnd"/>
            <w:r w:rsidRPr="002A5D5A">
              <w:rPr>
                <w:rFonts w:ascii="標楷體" w:eastAsia="標楷體" w:hAnsi="標楷體"/>
              </w:rPr>
              <w:br/>
              <w:t xml:space="preserve">　　2.</w:t>
            </w:r>
            <w:r w:rsidRPr="00A672F6">
              <w:rPr>
                <w:rFonts w:ascii="標楷體" w:eastAsia="標楷體" w:hAnsi="標楷體"/>
                <w:b/>
                <w:bCs/>
              </w:rPr>
              <w:t>海報</w:t>
            </w:r>
            <w:r w:rsidRPr="002A5D5A">
              <w:rPr>
                <w:rFonts w:ascii="標楷體" w:eastAsia="標楷體" w:hAnsi="標楷體"/>
              </w:rPr>
              <w:br/>
              <w:t xml:space="preserve">　　3.</w:t>
            </w:r>
            <w:r w:rsidRPr="00A672F6">
              <w:rPr>
                <w:rFonts w:ascii="標楷體" w:eastAsia="標楷體" w:hAnsi="標楷體"/>
                <w:b/>
                <w:bCs/>
              </w:rPr>
              <w:t>招生宣傳</w:t>
            </w:r>
            <w:r w:rsidRPr="00A672F6">
              <w:rPr>
                <w:rFonts w:ascii="標楷體" w:eastAsia="標楷體" w:hAnsi="標楷體"/>
                <w:b/>
                <w:bCs/>
              </w:rPr>
              <w:br/>
            </w:r>
            <w:r w:rsidRPr="002A5D5A">
              <w:rPr>
                <w:rFonts w:ascii="標楷體" w:eastAsia="標楷體" w:hAnsi="標楷體"/>
              </w:rPr>
              <w:t xml:space="preserve">　　4.</w:t>
            </w:r>
            <w:r w:rsidRPr="00A672F6">
              <w:rPr>
                <w:rFonts w:ascii="標楷體" w:eastAsia="標楷體" w:hAnsi="標楷體"/>
                <w:b/>
                <w:bCs/>
              </w:rPr>
              <w:t>校內電視牆</w:t>
            </w:r>
            <w:r w:rsidRPr="002A5D5A">
              <w:rPr>
                <w:rFonts w:ascii="標楷體" w:eastAsia="標楷體" w:hAnsi="標楷體"/>
              </w:rPr>
              <w:br/>
              <w:t xml:space="preserve">　　5.</w:t>
            </w:r>
            <w:r w:rsidRPr="00A672F6">
              <w:rPr>
                <w:rFonts w:ascii="標楷體" w:eastAsia="標楷體" w:hAnsi="標楷體"/>
                <w:b/>
                <w:bCs/>
              </w:rPr>
              <w:t>跑馬燈</w:t>
            </w:r>
          </w:p>
          <w:p w14:paraId="039360C3" w14:textId="77777777" w:rsidR="006D3107" w:rsidRDefault="006D3107" w:rsidP="006D3107">
            <w:pPr>
              <w:pStyle w:val="a3"/>
              <w:numPr>
                <w:ilvl w:val="0"/>
                <w:numId w:val="12"/>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依據個資法第三條規定，台端就本校保有台端之個人資料得行使之權利及方式：</w:t>
            </w:r>
          </w:p>
          <w:p w14:paraId="47F3D30F" w14:textId="77777777" w:rsidR="006D3107" w:rsidRDefault="006D3107" w:rsidP="006D3107">
            <w:pPr>
              <w:pStyle w:val="a3"/>
              <w:numPr>
                <w:ilvl w:val="0"/>
                <w:numId w:val="14"/>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查詢或請求閱覽。</w:t>
            </w:r>
          </w:p>
          <w:p w14:paraId="6FF4C575" w14:textId="77777777" w:rsidR="006D3107" w:rsidRDefault="006D3107" w:rsidP="006D3107">
            <w:pPr>
              <w:pStyle w:val="a3"/>
              <w:numPr>
                <w:ilvl w:val="0"/>
                <w:numId w:val="14"/>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請求製給複製本。</w:t>
            </w:r>
          </w:p>
          <w:p w14:paraId="1C47FFA2" w14:textId="77777777" w:rsidR="006D3107" w:rsidRDefault="006D3107" w:rsidP="006D3107">
            <w:pPr>
              <w:pStyle w:val="a3"/>
              <w:numPr>
                <w:ilvl w:val="0"/>
                <w:numId w:val="14"/>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請補充或更正。</w:t>
            </w:r>
          </w:p>
          <w:p w14:paraId="1126B382" w14:textId="77777777" w:rsidR="006D3107" w:rsidRDefault="006D3107" w:rsidP="006D3107">
            <w:pPr>
              <w:pStyle w:val="a3"/>
              <w:numPr>
                <w:ilvl w:val="0"/>
                <w:numId w:val="14"/>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請求停止蒐集、處理或利用。</w:t>
            </w:r>
          </w:p>
          <w:p w14:paraId="14C14AE9" w14:textId="77777777" w:rsidR="006D3107" w:rsidRDefault="006D3107" w:rsidP="006D3107">
            <w:pPr>
              <w:pStyle w:val="a3"/>
              <w:numPr>
                <w:ilvl w:val="0"/>
                <w:numId w:val="14"/>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請求刪除。</w:t>
            </w:r>
          </w:p>
          <w:p w14:paraId="56638776" w14:textId="77777777" w:rsidR="006D3107" w:rsidRDefault="006D3107" w:rsidP="006D3107">
            <w:pPr>
              <w:pStyle w:val="a3"/>
              <w:numPr>
                <w:ilvl w:val="0"/>
                <w:numId w:val="12"/>
              </w:numPr>
              <w:suppressAutoHyphens/>
              <w:autoSpaceDN w:val="0"/>
              <w:spacing w:line="320" w:lineRule="exact"/>
              <w:ind w:leftChars="0" w:left="960"/>
              <w:textAlignment w:val="baseline"/>
              <w:rPr>
                <w:rFonts w:ascii="Times New Roman" w:eastAsia="標楷體" w:hAnsi="Times New Roman"/>
              </w:rPr>
            </w:pPr>
            <w:r>
              <w:rPr>
                <w:rFonts w:ascii="Times New Roman" w:eastAsia="標楷體" w:hAnsi="Times New Roman"/>
              </w:rPr>
              <w:t>台端可自由選擇是否提供本校您的個人資料，若不願意提供，則本校無法將您的資訊公開於本校網站及相關平台。</w:t>
            </w:r>
          </w:p>
        </w:tc>
      </w:tr>
    </w:tbl>
    <w:p w14:paraId="08A09181" w14:textId="77777777" w:rsidR="006D3107" w:rsidRPr="002A5D5A" w:rsidRDefault="006D3107" w:rsidP="006D3107">
      <w:pPr>
        <w:jc w:val="center"/>
        <w:rPr>
          <w:rFonts w:ascii="Times New Roman" w:eastAsia="標楷體" w:hAnsi="Times New Roman"/>
          <w:b/>
        </w:rPr>
      </w:pPr>
      <w:r>
        <w:rPr>
          <w:rFonts w:ascii="Times New Roman" w:eastAsia="標楷體" w:hAnsi="Times New Roman"/>
          <w:b/>
        </w:rPr>
        <w:t>個人資料使用授權同意書</w:t>
      </w:r>
    </w:p>
    <w:p w14:paraId="12FAA814" w14:textId="77777777" w:rsidR="006D3107" w:rsidRDefault="006D3107" w:rsidP="006D3107">
      <w:pPr>
        <w:ind w:leftChars="177" w:left="425"/>
        <w:rPr>
          <w:rFonts w:ascii="Times New Roman" w:eastAsia="標楷體" w:hAnsi="Times New Roman"/>
        </w:rPr>
      </w:pPr>
      <w:r>
        <w:rPr>
          <w:rFonts w:ascii="Times New Roman" w:eastAsia="標楷體" w:hAnsi="Times New Roman"/>
        </w:rPr>
        <w:t>本人</w:t>
      </w:r>
      <w:r>
        <w:rPr>
          <w:rFonts w:ascii="Times New Roman" w:eastAsia="標楷體" w:hAnsi="Times New Roman" w:hint="eastAsia"/>
        </w:rPr>
        <w:t>(</w:t>
      </w:r>
      <w:r>
        <w:rPr>
          <w:rFonts w:ascii="Times New Roman" w:eastAsia="標楷體" w:hAnsi="Times New Roman" w:hint="eastAsia"/>
        </w:rPr>
        <w:t>學生</w:t>
      </w:r>
      <w:r>
        <w:rPr>
          <w:rFonts w:ascii="Times New Roman" w:eastAsia="標楷體" w:hAnsi="Times New Roman" w:hint="eastAsia"/>
        </w:rPr>
        <w:t>)</w:t>
      </w:r>
      <w:r w:rsidRPr="00DD36B0">
        <w:rPr>
          <w:rFonts w:ascii="Times New Roman" w:eastAsia="標楷體" w:hAnsi="Times New Roman" w:hint="eastAsia"/>
          <w:color w:val="FF0000"/>
        </w:rPr>
        <w:t>__________________</w:t>
      </w:r>
      <w:r>
        <w:rPr>
          <w:rFonts w:ascii="Times New Roman" w:eastAsia="標楷體" w:hAnsi="Times New Roman"/>
        </w:rPr>
        <w:t>已瞭解上述事項並同意國立蘇澳高級海事水產職業學校進行本人個人資料蒐集、處理、利用及建置並公開於國立蘇澳高級海事水產職業學校網站提供大眾點閱查詢。</w:t>
      </w:r>
    </w:p>
    <w:p w14:paraId="350ED32B" w14:textId="77777777" w:rsidR="006D3107" w:rsidRDefault="006D3107" w:rsidP="006D3107">
      <w:pPr>
        <w:ind w:firstLine="480"/>
        <w:rPr>
          <w:rFonts w:ascii="Times New Roman" w:eastAsia="標楷體" w:hAnsi="Times New Roman"/>
        </w:rPr>
      </w:pPr>
      <w:r>
        <w:rPr>
          <w:rFonts w:ascii="Times New Roman" w:eastAsia="標楷體" w:hAnsi="Times New Roman"/>
        </w:rPr>
        <w:t>本人聲明並保護本人有完整權利簽署本同意書，並無侵害他人智慧財產權或其他權利之情事。</w:t>
      </w:r>
    </w:p>
    <w:p w14:paraId="14C7F28A" w14:textId="77777777" w:rsidR="006D3107" w:rsidRPr="00F764C7" w:rsidRDefault="006D3107" w:rsidP="006D3107">
      <w:pPr>
        <w:ind w:firstLine="480"/>
        <w:jc w:val="right"/>
        <w:rPr>
          <w:rFonts w:ascii="Times New Roman" w:eastAsia="標楷體" w:hAnsi="Times New Roman"/>
          <w:b/>
        </w:rPr>
      </w:pPr>
      <w:r>
        <w:rPr>
          <w:rFonts w:ascii="Times New Roman" w:eastAsia="標楷體" w:hAnsi="Times New Roman"/>
          <w:b/>
        </w:rPr>
        <w:t>此致</w:t>
      </w:r>
      <w:r>
        <w:rPr>
          <w:rFonts w:ascii="Times New Roman" w:eastAsia="標楷體" w:hAnsi="Times New Roman"/>
          <w:b/>
        </w:rPr>
        <w:t xml:space="preserve">  </w:t>
      </w:r>
      <w:r>
        <w:rPr>
          <w:rFonts w:ascii="Times New Roman" w:eastAsia="標楷體" w:hAnsi="Times New Roman"/>
          <w:b/>
        </w:rPr>
        <w:t>國立蘇澳高級海事水產職業學校</w:t>
      </w:r>
    </w:p>
    <w:p w14:paraId="55B04A69" w14:textId="77777777" w:rsidR="006D3107" w:rsidRDefault="006D3107" w:rsidP="006D3107">
      <w:pPr>
        <w:rPr>
          <w:rFonts w:ascii="Times New Roman" w:eastAsia="標楷體" w:hAnsi="Times New Roman"/>
          <w:color w:val="FF0000"/>
        </w:rPr>
      </w:pPr>
      <w:r w:rsidRPr="00DD36B0">
        <w:rPr>
          <w:rFonts w:ascii="Times New Roman" w:eastAsia="標楷體" w:hAnsi="Times New Roman" w:hint="eastAsia"/>
          <w:color w:val="FF0000"/>
        </w:rPr>
        <w:t>班級</w:t>
      </w:r>
      <w:r w:rsidRPr="00DD36B0">
        <w:rPr>
          <w:rFonts w:ascii="Times New Roman" w:eastAsia="標楷體" w:hAnsi="Times New Roman" w:hint="eastAsia"/>
          <w:color w:val="FF0000"/>
        </w:rPr>
        <w:t>:_______________</w:t>
      </w:r>
      <w:r w:rsidRPr="00DD36B0">
        <w:rPr>
          <w:rFonts w:ascii="Times New Roman" w:eastAsia="標楷體" w:hAnsi="Times New Roman" w:hint="eastAsia"/>
          <w:color w:val="FF0000"/>
        </w:rPr>
        <w:t>科</w:t>
      </w:r>
      <w:r w:rsidRPr="00DD36B0">
        <w:rPr>
          <w:rFonts w:ascii="Times New Roman" w:eastAsia="標楷體" w:hAnsi="Times New Roman" w:hint="eastAsia"/>
          <w:color w:val="FF0000"/>
        </w:rPr>
        <w:t>(</w:t>
      </w:r>
      <w:r w:rsidRPr="00DD36B0">
        <w:rPr>
          <w:rFonts w:ascii="Times New Roman" w:eastAsia="標楷體" w:hAnsi="Times New Roman" w:hint="eastAsia"/>
          <w:color w:val="FF0000"/>
        </w:rPr>
        <w:t>班</w:t>
      </w:r>
      <w:r w:rsidRPr="00DD36B0">
        <w:rPr>
          <w:rFonts w:ascii="Times New Roman" w:eastAsia="標楷體" w:hAnsi="Times New Roman" w:hint="eastAsia"/>
          <w:color w:val="FF0000"/>
        </w:rPr>
        <w:t>) _______</w:t>
      </w:r>
      <w:r w:rsidRPr="00DD36B0">
        <w:rPr>
          <w:rFonts w:ascii="Times New Roman" w:eastAsia="標楷體" w:hAnsi="Times New Roman" w:hint="eastAsia"/>
          <w:color w:val="FF0000"/>
        </w:rPr>
        <w:t>年</w:t>
      </w:r>
      <w:r w:rsidRPr="00DD36B0">
        <w:rPr>
          <w:rFonts w:ascii="Times New Roman" w:eastAsia="標楷體" w:hAnsi="Times New Roman" w:hint="eastAsia"/>
          <w:color w:val="FF0000"/>
        </w:rPr>
        <w:t>_______</w:t>
      </w:r>
      <w:r w:rsidRPr="00DD36B0">
        <w:rPr>
          <w:rFonts w:ascii="Times New Roman" w:eastAsia="標楷體" w:hAnsi="Times New Roman" w:hint="eastAsia"/>
          <w:color w:val="FF0000"/>
        </w:rPr>
        <w:t>班</w:t>
      </w:r>
    </w:p>
    <w:p w14:paraId="67237369" w14:textId="77777777" w:rsidR="006D3107" w:rsidRPr="002A5D5A" w:rsidRDefault="006D3107" w:rsidP="006D3107">
      <w:pPr>
        <w:rPr>
          <w:rFonts w:ascii="Times New Roman" w:eastAsia="標楷體" w:hAnsi="Times New Roman"/>
          <w:color w:val="FF0000"/>
        </w:rPr>
      </w:pPr>
    </w:p>
    <w:p w14:paraId="560F781B" w14:textId="77777777" w:rsidR="006D3107" w:rsidRDefault="006D3107" w:rsidP="006D3107">
      <w:pPr>
        <w:rPr>
          <w:rFonts w:ascii="Times New Roman" w:eastAsia="標楷體" w:hAnsi="Times New Roman"/>
        </w:rPr>
      </w:pPr>
      <w:proofErr w:type="gramStart"/>
      <w:r>
        <w:rPr>
          <w:rFonts w:ascii="Times New Roman" w:eastAsia="標楷體" w:hAnsi="Times New Roman"/>
        </w:rPr>
        <w:t>立書人</w:t>
      </w:r>
      <w:proofErr w:type="gramEnd"/>
      <w:r>
        <w:rPr>
          <w:rFonts w:ascii="Times New Roman" w:eastAsia="標楷體" w:hAnsi="Times New Roman" w:hint="eastAsia"/>
        </w:rPr>
        <w:t>(</w:t>
      </w:r>
      <w:r>
        <w:rPr>
          <w:rFonts w:ascii="Times New Roman" w:eastAsia="標楷體" w:hAnsi="Times New Roman" w:hint="eastAsia"/>
        </w:rPr>
        <w:t>學生</w:t>
      </w:r>
      <w:r>
        <w:rPr>
          <w:rFonts w:ascii="Times New Roman" w:eastAsia="標楷體" w:hAnsi="Times New Roman" w:hint="eastAsia"/>
        </w:rPr>
        <w:t>)</w:t>
      </w:r>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2A7F9268" w14:textId="77777777" w:rsidR="006D3107" w:rsidRDefault="006D3107" w:rsidP="006D3107">
      <w:pPr>
        <w:rPr>
          <w:rFonts w:ascii="Times New Roman" w:eastAsia="標楷體" w:hAnsi="Times New Roman"/>
        </w:rPr>
      </w:pPr>
    </w:p>
    <w:p w14:paraId="7B205726" w14:textId="77777777" w:rsidR="006D3107" w:rsidRDefault="006D3107" w:rsidP="006D3107">
      <w:pPr>
        <w:rPr>
          <w:rFonts w:ascii="Times New Roman" w:eastAsia="標楷體" w:hAnsi="Times New Roman"/>
        </w:rPr>
      </w:pPr>
      <w:r>
        <w:rPr>
          <w:rFonts w:ascii="Times New Roman" w:eastAsia="標楷體" w:hAnsi="Times New Roman"/>
        </w:rPr>
        <w:t>監護人</w:t>
      </w:r>
      <w:r>
        <w:rPr>
          <w:rFonts w:ascii="Times New Roman" w:eastAsia="標楷體" w:hAnsi="Times New Roman" w:hint="eastAsia"/>
        </w:rPr>
        <w:t>(</w:t>
      </w:r>
      <w:r>
        <w:rPr>
          <w:rFonts w:ascii="Times New Roman" w:eastAsia="標楷體" w:hAnsi="Times New Roman" w:hint="eastAsia"/>
        </w:rPr>
        <w:t>法定代理人</w:t>
      </w:r>
      <w:r>
        <w:rPr>
          <w:rFonts w:ascii="Times New Roman" w:eastAsia="標楷體" w:hAnsi="Times New Roman" w:hint="eastAsia"/>
        </w:rPr>
        <w:t>)</w:t>
      </w:r>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22BC55ED" w14:textId="77777777" w:rsidR="006D3107" w:rsidRPr="002A5D5A" w:rsidRDefault="006D3107" w:rsidP="006D3107">
      <w:pPr>
        <w:jc w:val="right"/>
        <w:rPr>
          <w:rFonts w:ascii="Times New Roman" w:eastAsia="標楷體" w:hAnsi="Times New Roman"/>
          <w:color w:val="FF0000"/>
        </w:rPr>
      </w:pPr>
      <w:r w:rsidRPr="00DD36B0">
        <w:rPr>
          <w:rFonts w:ascii="Times New Roman" w:eastAsia="標楷體" w:hAnsi="Times New Roman" w:hint="eastAsia"/>
          <w:color w:val="FF0000"/>
        </w:rPr>
        <w:t>備註</w:t>
      </w:r>
      <w:r w:rsidRPr="00DD36B0">
        <w:rPr>
          <w:rFonts w:ascii="Times New Roman" w:eastAsia="標楷體" w:hAnsi="Times New Roman" w:hint="eastAsia"/>
          <w:color w:val="FF0000"/>
        </w:rPr>
        <w:t>:</w:t>
      </w:r>
      <w:r w:rsidRPr="00DD36B0">
        <w:rPr>
          <w:rFonts w:ascii="Times New Roman" w:eastAsia="標楷體" w:hAnsi="Times New Roman" w:hint="eastAsia"/>
          <w:color w:val="FF0000"/>
          <w:u w:val="single"/>
        </w:rPr>
        <w:t>未滿</w:t>
      </w:r>
      <w:r w:rsidRPr="00DD36B0">
        <w:rPr>
          <w:rFonts w:ascii="Times New Roman" w:eastAsia="標楷體" w:hAnsi="Times New Roman" w:hint="eastAsia"/>
          <w:color w:val="FF0000"/>
          <w:u w:val="single"/>
        </w:rPr>
        <w:t>18</w:t>
      </w:r>
      <w:r w:rsidRPr="00DD36B0">
        <w:rPr>
          <w:rFonts w:ascii="Times New Roman" w:eastAsia="標楷體" w:hAnsi="Times New Roman" w:hint="eastAsia"/>
          <w:color w:val="FF0000"/>
          <w:u w:val="single"/>
        </w:rPr>
        <w:t>歲者</w:t>
      </w:r>
      <w:r w:rsidRPr="00DD36B0">
        <w:rPr>
          <w:rFonts w:ascii="Times New Roman" w:eastAsia="標楷體" w:hAnsi="Times New Roman" w:hint="eastAsia"/>
          <w:color w:val="FF0000"/>
        </w:rPr>
        <w:t>皆須</w:t>
      </w:r>
      <w:r w:rsidRPr="00DD36B0">
        <w:rPr>
          <w:rFonts w:ascii="Times New Roman" w:eastAsia="標楷體" w:hAnsi="Times New Roman"/>
          <w:color w:val="FF0000"/>
        </w:rPr>
        <w:t>監護人</w:t>
      </w:r>
      <w:r w:rsidRPr="00DD36B0">
        <w:rPr>
          <w:rFonts w:ascii="Times New Roman" w:eastAsia="標楷體" w:hAnsi="Times New Roman" w:hint="eastAsia"/>
          <w:color w:val="FF0000"/>
        </w:rPr>
        <w:t>(</w:t>
      </w:r>
      <w:r w:rsidRPr="00DD36B0">
        <w:rPr>
          <w:rFonts w:ascii="Times New Roman" w:eastAsia="標楷體" w:hAnsi="Times New Roman" w:hint="eastAsia"/>
          <w:color w:val="FF0000"/>
        </w:rPr>
        <w:t>法定代理人</w:t>
      </w:r>
      <w:r w:rsidRPr="00DD36B0">
        <w:rPr>
          <w:rFonts w:ascii="Times New Roman" w:eastAsia="標楷體" w:hAnsi="Times New Roman" w:hint="eastAsia"/>
          <w:color w:val="FF0000"/>
        </w:rPr>
        <w:t>)</w:t>
      </w:r>
      <w:r w:rsidRPr="00DD36B0">
        <w:rPr>
          <w:rFonts w:ascii="Times New Roman" w:eastAsia="標楷體" w:hAnsi="Times New Roman" w:hint="eastAsia"/>
          <w:color w:val="FF0000"/>
        </w:rPr>
        <w:t>簽章</w:t>
      </w:r>
    </w:p>
    <w:p w14:paraId="1F6C25C0" w14:textId="2C81B9CB" w:rsidR="00C76E30" w:rsidRPr="006D3107" w:rsidRDefault="006D3107" w:rsidP="006D3107">
      <w:pPr>
        <w:jc w:val="center"/>
        <w:rPr>
          <w:rFonts w:hint="eastAsia"/>
        </w:rPr>
      </w:pPr>
      <w:r>
        <w:rPr>
          <w:rFonts w:ascii="Times New Roman" w:eastAsia="標楷體" w:hAnsi="Times New Roman"/>
        </w:rPr>
        <w:t>中華民國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sectPr w:rsidR="00C76E30" w:rsidRPr="006D3107" w:rsidSect="00214E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A64A" w14:textId="77777777" w:rsidR="005A32EB" w:rsidRDefault="005A32EB" w:rsidP="00C76E30">
      <w:r>
        <w:separator/>
      </w:r>
    </w:p>
  </w:endnote>
  <w:endnote w:type="continuationSeparator" w:id="0">
    <w:p w14:paraId="526B2498" w14:textId="77777777" w:rsidR="005A32EB" w:rsidRDefault="005A32EB" w:rsidP="00C7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3A6C" w14:textId="77777777" w:rsidR="005A32EB" w:rsidRDefault="005A32EB" w:rsidP="00C76E30">
      <w:r>
        <w:separator/>
      </w:r>
    </w:p>
  </w:footnote>
  <w:footnote w:type="continuationSeparator" w:id="0">
    <w:p w14:paraId="70B6EFA1" w14:textId="77777777" w:rsidR="005A32EB" w:rsidRDefault="005A32EB" w:rsidP="00C7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D7"/>
    <w:multiLevelType w:val="multilevel"/>
    <w:tmpl w:val="206C4B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A55DF9"/>
    <w:multiLevelType w:val="multilevel"/>
    <w:tmpl w:val="E858F53A"/>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6C02035"/>
    <w:multiLevelType w:val="hybridMultilevel"/>
    <w:tmpl w:val="B08EB86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F0918"/>
    <w:multiLevelType w:val="multilevel"/>
    <w:tmpl w:val="1F7AF9EE"/>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85851C3"/>
    <w:multiLevelType w:val="multilevel"/>
    <w:tmpl w:val="D35AE564"/>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BA5750D"/>
    <w:multiLevelType w:val="hybridMultilevel"/>
    <w:tmpl w:val="90D828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6D7FDE"/>
    <w:multiLevelType w:val="multilevel"/>
    <w:tmpl w:val="8940BC76"/>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B2810D4"/>
    <w:multiLevelType w:val="multilevel"/>
    <w:tmpl w:val="1F7AF9EE"/>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5B722E1"/>
    <w:multiLevelType w:val="multilevel"/>
    <w:tmpl w:val="85F458E6"/>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EAD6441"/>
    <w:multiLevelType w:val="hybridMultilevel"/>
    <w:tmpl w:val="9ED8475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2F63E26"/>
    <w:multiLevelType w:val="hybridMultilevel"/>
    <w:tmpl w:val="F24C0E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F3634F"/>
    <w:multiLevelType w:val="multilevel"/>
    <w:tmpl w:val="1E3A14C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F50B2F"/>
    <w:multiLevelType w:val="multilevel"/>
    <w:tmpl w:val="85F458E6"/>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675C7118"/>
    <w:multiLevelType w:val="multilevel"/>
    <w:tmpl w:val="F02429C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10646C1"/>
    <w:multiLevelType w:val="hybridMultilevel"/>
    <w:tmpl w:val="D76C0C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B13EE7"/>
    <w:multiLevelType w:val="multilevel"/>
    <w:tmpl w:val="BBEE267C"/>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0"/>
  </w:num>
  <w:num w:numId="2">
    <w:abstractNumId w:val="9"/>
  </w:num>
  <w:num w:numId="3">
    <w:abstractNumId w:val="5"/>
  </w:num>
  <w:num w:numId="4">
    <w:abstractNumId w:val="14"/>
  </w:num>
  <w:num w:numId="5">
    <w:abstractNumId w:val="2"/>
  </w:num>
  <w:num w:numId="6">
    <w:abstractNumId w:val="13"/>
  </w:num>
  <w:num w:numId="7">
    <w:abstractNumId w:val="1"/>
  </w:num>
  <w:num w:numId="8">
    <w:abstractNumId w:val="15"/>
  </w:num>
  <w:num w:numId="9">
    <w:abstractNumId w:val="11"/>
  </w:num>
  <w:num w:numId="10">
    <w:abstractNumId w:val="3"/>
  </w:num>
  <w:num w:numId="11">
    <w:abstractNumId w:val="6"/>
  </w:num>
  <w:num w:numId="12">
    <w:abstractNumId w:val="0"/>
  </w:num>
  <w:num w:numId="13">
    <w:abstractNumId w:val="8"/>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CA"/>
    <w:rsid w:val="00214ECA"/>
    <w:rsid w:val="00236E60"/>
    <w:rsid w:val="002437C4"/>
    <w:rsid w:val="003030FF"/>
    <w:rsid w:val="005A01C4"/>
    <w:rsid w:val="005A32EB"/>
    <w:rsid w:val="00640501"/>
    <w:rsid w:val="006944B4"/>
    <w:rsid w:val="006B735F"/>
    <w:rsid w:val="006D3107"/>
    <w:rsid w:val="00786315"/>
    <w:rsid w:val="0084244B"/>
    <w:rsid w:val="008C55DF"/>
    <w:rsid w:val="00932563"/>
    <w:rsid w:val="009C55E6"/>
    <w:rsid w:val="009D149E"/>
    <w:rsid w:val="00A97B28"/>
    <w:rsid w:val="00AA73DA"/>
    <w:rsid w:val="00B94461"/>
    <w:rsid w:val="00BF37F6"/>
    <w:rsid w:val="00C76E30"/>
    <w:rsid w:val="00E229FD"/>
    <w:rsid w:val="00E67911"/>
    <w:rsid w:val="00F82E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AC570"/>
  <w15:chartTrackingRefBased/>
  <w15:docId w15:val="{60E61D3A-B537-443B-8330-039CAFBB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C55E6"/>
    <w:pPr>
      <w:ind w:leftChars="200" w:left="480"/>
    </w:pPr>
  </w:style>
  <w:style w:type="paragraph" w:styleId="a4">
    <w:name w:val="header"/>
    <w:basedOn w:val="a"/>
    <w:link w:val="a5"/>
    <w:uiPriority w:val="99"/>
    <w:unhideWhenUsed/>
    <w:rsid w:val="00C76E30"/>
    <w:pPr>
      <w:tabs>
        <w:tab w:val="center" w:pos="4153"/>
        <w:tab w:val="right" w:pos="8306"/>
      </w:tabs>
      <w:snapToGrid w:val="0"/>
    </w:pPr>
    <w:rPr>
      <w:sz w:val="20"/>
      <w:szCs w:val="20"/>
    </w:rPr>
  </w:style>
  <w:style w:type="character" w:customStyle="1" w:styleId="a5">
    <w:name w:val="頁首 字元"/>
    <w:basedOn w:val="a0"/>
    <w:link w:val="a4"/>
    <w:uiPriority w:val="99"/>
    <w:rsid w:val="00C76E30"/>
    <w:rPr>
      <w:sz w:val="20"/>
      <w:szCs w:val="20"/>
    </w:rPr>
  </w:style>
  <w:style w:type="paragraph" w:styleId="a6">
    <w:name w:val="footer"/>
    <w:basedOn w:val="a"/>
    <w:link w:val="a7"/>
    <w:uiPriority w:val="99"/>
    <w:unhideWhenUsed/>
    <w:rsid w:val="00C76E30"/>
    <w:pPr>
      <w:tabs>
        <w:tab w:val="center" w:pos="4153"/>
        <w:tab w:val="right" w:pos="8306"/>
      </w:tabs>
      <w:snapToGrid w:val="0"/>
    </w:pPr>
    <w:rPr>
      <w:sz w:val="20"/>
      <w:szCs w:val="20"/>
    </w:rPr>
  </w:style>
  <w:style w:type="character" w:customStyle="1" w:styleId="a7">
    <w:name w:val="頁尾 字元"/>
    <w:basedOn w:val="a0"/>
    <w:link w:val="a6"/>
    <w:uiPriority w:val="99"/>
    <w:rsid w:val="00C76E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4</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savs</dc:creator>
  <cp:keywords/>
  <dc:description/>
  <cp:lastModifiedBy>savs</cp:lastModifiedBy>
  <cp:revision>10</cp:revision>
  <cp:lastPrinted>2024-11-19T06:35:00Z</cp:lastPrinted>
  <dcterms:created xsi:type="dcterms:W3CDTF">2024-11-13T02:20:00Z</dcterms:created>
  <dcterms:modified xsi:type="dcterms:W3CDTF">2025-06-17T03:32:00Z</dcterms:modified>
</cp:coreProperties>
</file>